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D8798F" w:rsidRDefault="00B804FD" w:rsidP="00D8798F">
      <w:pPr>
        <w:jc w:val="center"/>
        <w:rPr>
          <w:rFonts w:ascii="Comic Sans MS" w:hAnsi="Comic Sans MS"/>
          <w:b/>
          <w:sz w:val="32"/>
          <w:szCs w:val="32"/>
        </w:rPr>
      </w:pPr>
      <w:r>
        <w:rPr>
          <w:rFonts w:ascii="Comic Sans MS" w:hAnsi="Comic Sans MS"/>
          <w:b/>
          <w:sz w:val="32"/>
          <w:szCs w:val="32"/>
        </w:rPr>
        <w:t>Course Requirements for the</w:t>
      </w:r>
      <w:r w:rsidR="00D8798F">
        <w:rPr>
          <w:rFonts w:ascii="Comic Sans MS" w:hAnsi="Comic Sans MS"/>
          <w:b/>
          <w:sz w:val="32"/>
          <w:szCs w:val="32"/>
        </w:rPr>
        <w:t xml:space="preserve"> Class of 2015 and Beyond</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2952"/>
        <w:gridCol w:w="2952"/>
        <w:gridCol w:w="5094"/>
      </w:tblGrid>
      <w:tr w:rsidR="00D8798F" w:rsidRPr="00075B19">
        <w:tc>
          <w:tcPr>
            <w:tcW w:w="2952" w:type="dxa"/>
          </w:tcPr>
          <w:p w:rsidR="00D8798F" w:rsidRPr="00075B19" w:rsidRDefault="00D8798F" w:rsidP="00D8798F">
            <w:pPr>
              <w:jc w:val="center"/>
              <w:rPr>
                <w:rFonts w:ascii="Comic Sans MS" w:hAnsi="Comic Sans MS"/>
                <w:b/>
                <w:sz w:val="32"/>
                <w:szCs w:val="32"/>
              </w:rPr>
            </w:pPr>
            <w:r w:rsidRPr="00075B19">
              <w:rPr>
                <w:rFonts w:ascii="Comic Sans MS" w:hAnsi="Comic Sans MS"/>
                <w:b/>
                <w:i/>
                <w:sz w:val="22"/>
                <w:szCs w:val="22"/>
              </w:rPr>
              <w:t>Southeast Requirements</w:t>
            </w:r>
          </w:p>
        </w:tc>
        <w:tc>
          <w:tcPr>
            <w:tcW w:w="2952" w:type="dxa"/>
          </w:tcPr>
          <w:p w:rsidR="00D8798F" w:rsidRPr="00075B19" w:rsidRDefault="00D8798F" w:rsidP="00D8798F">
            <w:pPr>
              <w:jc w:val="center"/>
              <w:rPr>
                <w:rFonts w:ascii="Comic Sans MS" w:hAnsi="Comic Sans MS"/>
                <w:b/>
                <w:i/>
                <w:sz w:val="22"/>
                <w:szCs w:val="22"/>
              </w:rPr>
            </w:pPr>
            <w:r w:rsidRPr="00075B19">
              <w:rPr>
                <w:rFonts w:ascii="Comic Sans MS" w:hAnsi="Comic Sans MS"/>
                <w:b/>
                <w:i/>
                <w:sz w:val="22"/>
                <w:szCs w:val="22"/>
              </w:rPr>
              <w:t>Kansas Board of Regents Qualified Admissions Curriculum (A minimum 2.0 GPA in the QA Curriculum is required.)</w:t>
            </w:r>
          </w:p>
        </w:tc>
        <w:tc>
          <w:tcPr>
            <w:tcW w:w="5094" w:type="dxa"/>
          </w:tcPr>
          <w:p w:rsidR="00D8798F" w:rsidRPr="00075B19" w:rsidRDefault="00D8798F" w:rsidP="00D8798F">
            <w:pPr>
              <w:jc w:val="center"/>
              <w:rPr>
                <w:rFonts w:ascii="Comic Sans MS" w:hAnsi="Comic Sans MS"/>
                <w:b/>
                <w:sz w:val="32"/>
                <w:szCs w:val="32"/>
              </w:rPr>
            </w:pPr>
            <w:r w:rsidRPr="00075B19">
              <w:rPr>
                <w:rFonts w:ascii="Comic Sans MS" w:hAnsi="Comic Sans MS"/>
                <w:b/>
                <w:i/>
                <w:sz w:val="22"/>
                <w:szCs w:val="22"/>
              </w:rPr>
              <w:t>Kansas Board of Regents Kansas Scholars Curriculum (required for State Scholarship, as well as Ethnic Minority, Teachers and Nursing Scholarship Programs.)</w:t>
            </w:r>
          </w:p>
        </w:tc>
      </w:tr>
      <w:tr w:rsidR="00D8798F" w:rsidRPr="00075B19">
        <w:tc>
          <w:tcPr>
            <w:tcW w:w="2952" w:type="dxa"/>
          </w:tcPr>
          <w:p w:rsidR="00D8798F" w:rsidRPr="00075B19" w:rsidRDefault="00D8798F" w:rsidP="00D8798F">
            <w:pPr>
              <w:rPr>
                <w:rFonts w:ascii="Comic Sans MS" w:hAnsi="Comic Sans MS"/>
                <w:sz w:val="22"/>
                <w:szCs w:val="22"/>
              </w:rPr>
            </w:pPr>
            <w:r w:rsidRPr="00075B19">
              <w:rPr>
                <w:rFonts w:ascii="Comic Sans MS" w:hAnsi="Comic Sans MS"/>
                <w:sz w:val="22"/>
                <w:szCs w:val="22"/>
              </w:rPr>
              <w:t xml:space="preserve">English- </w:t>
            </w:r>
          </w:p>
          <w:p w:rsidR="00D8798F" w:rsidRPr="00075B19" w:rsidRDefault="00D8798F" w:rsidP="00D8798F">
            <w:pPr>
              <w:rPr>
                <w:rFonts w:ascii="Comic Sans MS" w:hAnsi="Comic Sans MS"/>
                <w:b/>
                <w:sz w:val="22"/>
                <w:szCs w:val="32"/>
              </w:rPr>
            </w:pPr>
            <w:r w:rsidRPr="00075B19">
              <w:rPr>
                <w:rFonts w:ascii="Comic Sans MS" w:hAnsi="Comic Sans MS"/>
                <w:sz w:val="22"/>
                <w:szCs w:val="22"/>
              </w:rPr>
              <w:t>4 credits English I-IV</w:t>
            </w:r>
          </w:p>
        </w:tc>
        <w:tc>
          <w:tcPr>
            <w:tcW w:w="2952" w:type="dxa"/>
          </w:tcPr>
          <w:p w:rsidR="00D8798F" w:rsidRPr="00075B19" w:rsidRDefault="00D8798F" w:rsidP="00D8798F">
            <w:pPr>
              <w:rPr>
                <w:rFonts w:ascii="Comic Sans MS" w:hAnsi="Comic Sans MS"/>
                <w:sz w:val="22"/>
                <w:szCs w:val="32"/>
              </w:rPr>
            </w:pPr>
            <w:r w:rsidRPr="00075B19">
              <w:rPr>
                <w:rFonts w:ascii="Comic Sans MS" w:hAnsi="Comic Sans MS"/>
                <w:sz w:val="22"/>
                <w:szCs w:val="32"/>
              </w:rPr>
              <w:t>Same as Minimum Requirements</w:t>
            </w:r>
          </w:p>
        </w:tc>
        <w:tc>
          <w:tcPr>
            <w:tcW w:w="5094" w:type="dxa"/>
          </w:tcPr>
          <w:p w:rsidR="00D8798F" w:rsidRPr="00075B19" w:rsidRDefault="00D8798F" w:rsidP="00D8798F">
            <w:pPr>
              <w:rPr>
                <w:rFonts w:ascii="Comic Sans MS" w:hAnsi="Comic Sans MS"/>
                <w:sz w:val="22"/>
                <w:szCs w:val="32"/>
              </w:rPr>
            </w:pPr>
            <w:r w:rsidRPr="00075B19">
              <w:rPr>
                <w:rFonts w:ascii="Comic Sans MS" w:hAnsi="Comic Sans MS"/>
                <w:sz w:val="22"/>
                <w:szCs w:val="32"/>
              </w:rPr>
              <w:t>Same as Minimum Requirements</w:t>
            </w:r>
          </w:p>
        </w:tc>
      </w:tr>
      <w:tr w:rsidR="00D8798F" w:rsidRPr="00075B19">
        <w:tc>
          <w:tcPr>
            <w:tcW w:w="2952" w:type="dxa"/>
          </w:tcPr>
          <w:p w:rsidR="00D8798F" w:rsidRPr="00075B19" w:rsidRDefault="00D8798F" w:rsidP="00D8798F">
            <w:pPr>
              <w:rPr>
                <w:rFonts w:ascii="Comic Sans MS" w:hAnsi="Comic Sans MS"/>
                <w:sz w:val="22"/>
                <w:szCs w:val="22"/>
              </w:rPr>
            </w:pPr>
            <w:r w:rsidRPr="00075B19">
              <w:rPr>
                <w:rFonts w:ascii="Comic Sans MS" w:hAnsi="Comic Sans MS"/>
                <w:sz w:val="22"/>
                <w:szCs w:val="22"/>
              </w:rPr>
              <w:t xml:space="preserve">Math- </w:t>
            </w:r>
          </w:p>
          <w:p w:rsidR="00D8798F" w:rsidRPr="00075B19" w:rsidRDefault="00D8798F" w:rsidP="00D8798F">
            <w:pPr>
              <w:rPr>
                <w:rFonts w:ascii="Comic Sans MS" w:hAnsi="Comic Sans MS"/>
                <w:sz w:val="22"/>
                <w:szCs w:val="22"/>
              </w:rPr>
            </w:pPr>
            <w:r w:rsidRPr="00075B19">
              <w:rPr>
                <w:rFonts w:ascii="Comic Sans MS" w:hAnsi="Comic Sans MS"/>
                <w:sz w:val="22"/>
                <w:szCs w:val="22"/>
              </w:rPr>
              <w:t>3 credits</w:t>
            </w:r>
          </w:p>
        </w:tc>
        <w:tc>
          <w:tcPr>
            <w:tcW w:w="2952" w:type="dxa"/>
          </w:tcPr>
          <w:p w:rsidR="00D8798F" w:rsidRPr="00075B19" w:rsidRDefault="00D8798F" w:rsidP="00D8798F">
            <w:pPr>
              <w:rPr>
                <w:rFonts w:ascii="Comic Sans MS" w:hAnsi="Comic Sans MS"/>
                <w:sz w:val="22"/>
                <w:szCs w:val="32"/>
              </w:rPr>
            </w:pPr>
            <w:r w:rsidRPr="00075B19">
              <w:rPr>
                <w:rFonts w:ascii="Comic Sans MS" w:hAnsi="Comic Sans MS"/>
                <w:sz w:val="22"/>
                <w:szCs w:val="32"/>
              </w:rPr>
              <w:t>Algebra I, Geometry, Algebra II AND a 22 on the ACT college readiness math benchmark --- OR --Algebra I, Geometry, Algebra II, AND one additional course higher than Alg. II</w:t>
            </w:r>
          </w:p>
        </w:tc>
        <w:tc>
          <w:tcPr>
            <w:tcW w:w="5094" w:type="dxa"/>
          </w:tcPr>
          <w:p w:rsidR="00D8798F" w:rsidRPr="00075B19" w:rsidRDefault="00D8798F" w:rsidP="00D8798F">
            <w:pPr>
              <w:rPr>
                <w:rFonts w:ascii="Comic Sans MS" w:hAnsi="Comic Sans MS"/>
                <w:sz w:val="22"/>
                <w:szCs w:val="32"/>
              </w:rPr>
            </w:pPr>
            <w:r w:rsidRPr="00075B19">
              <w:rPr>
                <w:rFonts w:ascii="Comic Sans MS" w:hAnsi="Comic Sans MS"/>
                <w:sz w:val="22"/>
                <w:szCs w:val="32"/>
              </w:rPr>
              <w:t xml:space="preserve">4 approved units from Algebra I, Geometry, Algebra II, Trigonometry, </w:t>
            </w:r>
            <w:proofErr w:type="gramStart"/>
            <w:r w:rsidRPr="00075B19">
              <w:rPr>
                <w:rFonts w:ascii="Comic Sans MS" w:hAnsi="Comic Sans MS"/>
                <w:sz w:val="22"/>
                <w:szCs w:val="32"/>
              </w:rPr>
              <w:t>Calculus</w:t>
            </w:r>
            <w:proofErr w:type="gramEnd"/>
            <w:r w:rsidRPr="00075B19">
              <w:rPr>
                <w:rFonts w:ascii="Comic Sans MS" w:hAnsi="Comic Sans MS"/>
                <w:sz w:val="22"/>
                <w:szCs w:val="32"/>
              </w:rPr>
              <w:t>.  Algebra I taken in 8</w:t>
            </w:r>
            <w:r w:rsidRPr="00075B19">
              <w:rPr>
                <w:rFonts w:ascii="Comic Sans MS" w:hAnsi="Comic Sans MS"/>
                <w:sz w:val="22"/>
                <w:szCs w:val="32"/>
                <w:vertAlign w:val="superscript"/>
              </w:rPr>
              <w:t>th</w:t>
            </w:r>
            <w:r w:rsidRPr="00075B19">
              <w:rPr>
                <w:rFonts w:ascii="Comic Sans MS" w:hAnsi="Comic Sans MS"/>
                <w:sz w:val="22"/>
                <w:szCs w:val="32"/>
              </w:rPr>
              <w:t xml:space="preserve"> grade counts towards requirement</w:t>
            </w:r>
          </w:p>
        </w:tc>
      </w:tr>
      <w:tr w:rsidR="00D8798F" w:rsidRPr="00075B19">
        <w:tc>
          <w:tcPr>
            <w:tcW w:w="2952" w:type="dxa"/>
          </w:tcPr>
          <w:p w:rsidR="00D8798F" w:rsidRPr="00075B19" w:rsidRDefault="00D8798F" w:rsidP="00D8798F">
            <w:pPr>
              <w:rPr>
                <w:rFonts w:ascii="Comic Sans MS" w:hAnsi="Comic Sans MS"/>
                <w:sz w:val="22"/>
                <w:szCs w:val="22"/>
              </w:rPr>
            </w:pPr>
            <w:r w:rsidRPr="00075B19">
              <w:rPr>
                <w:rFonts w:ascii="Comic Sans MS" w:hAnsi="Comic Sans MS"/>
                <w:sz w:val="22"/>
                <w:szCs w:val="22"/>
              </w:rPr>
              <w:t>Science-</w:t>
            </w:r>
          </w:p>
          <w:p w:rsidR="00D8798F" w:rsidRPr="00075B19" w:rsidRDefault="00D8798F" w:rsidP="00D8798F">
            <w:pPr>
              <w:rPr>
                <w:rFonts w:ascii="Comic Sans MS" w:hAnsi="Comic Sans MS"/>
                <w:sz w:val="22"/>
                <w:szCs w:val="22"/>
              </w:rPr>
            </w:pPr>
            <w:r w:rsidRPr="00075B19">
              <w:rPr>
                <w:rFonts w:ascii="Comic Sans MS" w:hAnsi="Comic Sans MS"/>
                <w:sz w:val="22"/>
                <w:szCs w:val="22"/>
              </w:rPr>
              <w:t xml:space="preserve">3 credits </w:t>
            </w:r>
          </w:p>
        </w:tc>
        <w:tc>
          <w:tcPr>
            <w:tcW w:w="2952" w:type="dxa"/>
          </w:tcPr>
          <w:p w:rsidR="00D8798F" w:rsidRPr="00075B19" w:rsidRDefault="00D8798F" w:rsidP="00D8798F">
            <w:pPr>
              <w:rPr>
                <w:rFonts w:ascii="Comic Sans MS" w:hAnsi="Comic Sans MS"/>
                <w:sz w:val="22"/>
                <w:szCs w:val="32"/>
              </w:rPr>
            </w:pPr>
            <w:r w:rsidRPr="00075B19">
              <w:rPr>
                <w:rFonts w:ascii="Comic Sans MS" w:hAnsi="Comic Sans MS"/>
                <w:sz w:val="22"/>
                <w:szCs w:val="32"/>
              </w:rPr>
              <w:t>3 of the following, one must me Chemistry or Physics</w:t>
            </w:r>
          </w:p>
          <w:p w:rsidR="00D8798F" w:rsidRPr="00075B19" w:rsidRDefault="00D8798F" w:rsidP="00D8798F">
            <w:pPr>
              <w:rPr>
                <w:rFonts w:ascii="Comic Sans MS" w:hAnsi="Comic Sans MS"/>
                <w:b/>
                <w:sz w:val="22"/>
                <w:szCs w:val="32"/>
              </w:rPr>
            </w:pPr>
            <w:r w:rsidRPr="00075B19">
              <w:rPr>
                <w:rFonts w:ascii="Comic Sans MS" w:hAnsi="Comic Sans MS"/>
                <w:sz w:val="22"/>
                <w:szCs w:val="32"/>
              </w:rPr>
              <w:t>Biology, Advanced Biology, Earth Science, Chemistry, Physics</w:t>
            </w:r>
          </w:p>
        </w:tc>
        <w:tc>
          <w:tcPr>
            <w:tcW w:w="5094" w:type="dxa"/>
          </w:tcPr>
          <w:p w:rsidR="00D8798F" w:rsidRPr="00075B19" w:rsidRDefault="00D8798F" w:rsidP="00D8798F">
            <w:pPr>
              <w:rPr>
                <w:rFonts w:ascii="Comic Sans MS" w:hAnsi="Comic Sans MS"/>
                <w:sz w:val="22"/>
                <w:szCs w:val="32"/>
              </w:rPr>
            </w:pPr>
            <w:r w:rsidRPr="00075B19">
              <w:rPr>
                <w:rFonts w:ascii="Comic Sans MS" w:hAnsi="Comic Sans MS"/>
                <w:sz w:val="22"/>
                <w:szCs w:val="32"/>
              </w:rPr>
              <w:t>Must at least take the following:  Biology, Chemistry, and Physics</w:t>
            </w:r>
          </w:p>
        </w:tc>
      </w:tr>
      <w:tr w:rsidR="00D8798F" w:rsidRPr="00075B19">
        <w:tc>
          <w:tcPr>
            <w:tcW w:w="2952" w:type="dxa"/>
          </w:tcPr>
          <w:p w:rsidR="00D8798F" w:rsidRPr="00075B19" w:rsidRDefault="00D8798F" w:rsidP="00D8798F">
            <w:pPr>
              <w:rPr>
                <w:rFonts w:ascii="Comic Sans MS" w:hAnsi="Comic Sans MS"/>
                <w:sz w:val="22"/>
                <w:szCs w:val="22"/>
              </w:rPr>
            </w:pPr>
            <w:r w:rsidRPr="00075B19">
              <w:rPr>
                <w:rFonts w:ascii="Comic Sans MS" w:hAnsi="Comic Sans MS"/>
                <w:sz w:val="22"/>
                <w:szCs w:val="22"/>
              </w:rPr>
              <w:t>Social Studies-</w:t>
            </w:r>
          </w:p>
          <w:p w:rsidR="00D8798F" w:rsidRPr="00075B19" w:rsidRDefault="00D8798F" w:rsidP="00D8798F">
            <w:pPr>
              <w:rPr>
                <w:rFonts w:ascii="Comic Sans MS" w:hAnsi="Comic Sans MS"/>
                <w:sz w:val="22"/>
                <w:szCs w:val="22"/>
              </w:rPr>
            </w:pPr>
            <w:r w:rsidRPr="00075B19">
              <w:rPr>
                <w:rFonts w:ascii="Comic Sans MS" w:hAnsi="Comic Sans MS"/>
                <w:sz w:val="22"/>
                <w:szCs w:val="22"/>
              </w:rPr>
              <w:t>3 credits</w:t>
            </w:r>
          </w:p>
          <w:p w:rsidR="00D8798F" w:rsidRPr="00075B19" w:rsidRDefault="00D8798F" w:rsidP="00D8798F">
            <w:pPr>
              <w:rPr>
                <w:rFonts w:ascii="Comic Sans MS" w:hAnsi="Comic Sans MS"/>
                <w:sz w:val="22"/>
                <w:szCs w:val="22"/>
              </w:rPr>
            </w:pPr>
            <w:r w:rsidRPr="00075B19">
              <w:rPr>
                <w:rFonts w:ascii="Comic Sans MS" w:hAnsi="Comic Sans MS"/>
                <w:sz w:val="22"/>
                <w:szCs w:val="22"/>
              </w:rPr>
              <w:t>World History</w:t>
            </w:r>
          </w:p>
          <w:p w:rsidR="00D8798F" w:rsidRPr="00075B19" w:rsidRDefault="00D8798F" w:rsidP="00D8798F">
            <w:pPr>
              <w:rPr>
                <w:rFonts w:ascii="Comic Sans MS" w:hAnsi="Comic Sans MS"/>
                <w:sz w:val="22"/>
                <w:szCs w:val="22"/>
              </w:rPr>
            </w:pPr>
            <w:r w:rsidRPr="00075B19">
              <w:rPr>
                <w:rFonts w:ascii="Comic Sans MS" w:hAnsi="Comic Sans MS"/>
                <w:sz w:val="22"/>
                <w:szCs w:val="22"/>
              </w:rPr>
              <w:t>US History</w:t>
            </w:r>
          </w:p>
          <w:p w:rsidR="00D8798F" w:rsidRPr="00075B19" w:rsidRDefault="00D8798F" w:rsidP="00D8798F">
            <w:pPr>
              <w:rPr>
                <w:rFonts w:ascii="Comic Sans MS" w:hAnsi="Comic Sans MS"/>
                <w:b/>
                <w:sz w:val="22"/>
                <w:szCs w:val="32"/>
              </w:rPr>
            </w:pPr>
            <w:r w:rsidRPr="00075B19">
              <w:rPr>
                <w:rFonts w:ascii="Comic Sans MS" w:hAnsi="Comic Sans MS"/>
                <w:sz w:val="22"/>
                <w:szCs w:val="22"/>
              </w:rPr>
              <w:t>US Government</w:t>
            </w:r>
          </w:p>
        </w:tc>
        <w:tc>
          <w:tcPr>
            <w:tcW w:w="2952" w:type="dxa"/>
          </w:tcPr>
          <w:p w:rsidR="00D8798F" w:rsidRPr="00075B19" w:rsidRDefault="00D8798F" w:rsidP="00D8798F">
            <w:pPr>
              <w:rPr>
                <w:rFonts w:ascii="Comic Sans MS" w:hAnsi="Comic Sans MS"/>
                <w:sz w:val="22"/>
                <w:szCs w:val="32"/>
              </w:rPr>
            </w:pPr>
            <w:r w:rsidRPr="00075B19">
              <w:rPr>
                <w:rFonts w:ascii="Comic Sans MS" w:hAnsi="Comic Sans MS"/>
                <w:sz w:val="22"/>
                <w:szCs w:val="32"/>
              </w:rPr>
              <w:t>Same as Minimum Requirements</w:t>
            </w:r>
          </w:p>
        </w:tc>
        <w:tc>
          <w:tcPr>
            <w:tcW w:w="5094" w:type="dxa"/>
          </w:tcPr>
          <w:p w:rsidR="00D8798F" w:rsidRPr="00075B19" w:rsidRDefault="00D8798F" w:rsidP="00D8798F">
            <w:pPr>
              <w:rPr>
                <w:rFonts w:ascii="Comic Sans MS" w:hAnsi="Comic Sans MS"/>
                <w:sz w:val="22"/>
                <w:szCs w:val="32"/>
              </w:rPr>
            </w:pPr>
            <w:r w:rsidRPr="00075B19">
              <w:rPr>
                <w:rFonts w:ascii="Comic Sans MS" w:hAnsi="Comic Sans MS"/>
                <w:sz w:val="22"/>
                <w:szCs w:val="32"/>
              </w:rPr>
              <w:t>Same as Minimum Requirements</w:t>
            </w:r>
          </w:p>
        </w:tc>
      </w:tr>
      <w:tr w:rsidR="00D8798F" w:rsidRPr="00075B19">
        <w:tc>
          <w:tcPr>
            <w:tcW w:w="2952" w:type="dxa"/>
          </w:tcPr>
          <w:p w:rsidR="00D8798F" w:rsidRPr="00075B19" w:rsidRDefault="00161CDF" w:rsidP="00D8798F">
            <w:pPr>
              <w:rPr>
                <w:rFonts w:ascii="Comic Sans MS" w:hAnsi="Comic Sans MS"/>
                <w:sz w:val="22"/>
                <w:szCs w:val="22"/>
              </w:rPr>
            </w:pPr>
            <w:r>
              <w:rPr>
                <w:rFonts w:ascii="Comic Sans MS" w:hAnsi="Comic Sans MS"/>
                <w:sz w:val="22"/>
                <w:szCs w:val="22"/>
              </w:rPr>
              <w:t>CTE</w:t>
            </w:r>
            <w:r w:rsidR="00D8798F" w:rsidRPr="00075B19">
              <w:rPr>
                <w:rFonts w:ascii="Comic Sans MS" w:hAnsi="Comic Sans MS"/>
                <w:sz w:val="22"/>
                <w:szCs w:val="22"/>
              </w:rPr>
              <w:t>-</w:t>
            </w:r>
          </w:p>
          <w:p w:rsidR="00D8798F" w:rsidRPr="00075B19" w:rsidRDefault="00D8798F" w:rsidP="00D8798F">
            <w:pPr>
              <w:rPr>
                <w:rFonts w:ascii="Comic Sans MS" w:hAnsi="Comic Sans MS"/>
                <w:b/>
                <w:sz w:val="22"/>
                <w:szCs w:val="32"/>
              </w:rPr>
            </w:pPr>
            <w:r w:rsidRPr="00075B19">
              <w:rPr>
                <w:rFonts w:ascii="Comic Sans MS" w:hAnsi="Comic Sans MS"/>
                <w:sz w:val="22"/>
                <w:szCs w:val="22"/>
              </w:rPr>
              <w:t>1</w:t>
            </w:r>
            <w:r w:rsidR="00161CDF">
              <w:rPr>
                <w:rFonts w:ascii="Comic Sans MS" w:hAnsi="Comic Sans MS"/>
                <w:sz w:val="22"/>
                <w:szCs w:val="22"/>
              </w:rPr>
              <w:t>.5</w:t>
            </w:r>
            <w:r w:rsidRPr="00075B19">
              <w:rPr>
                <w:rFonts w:ascii="Comic Sans MS" w:hAnsi="Comic Sans MS"/>
                <w:sz w:val="22"/>
                <w:szCs w:val="22"/>
              </w:rPr>
              <w:t xml:space="preserve"> credit</w:t>
            </w:r>
            <w:r w:rsidR="00161CDF">
              <w:rPr>
                <w:rFonts w:ascii="Comic Sans MS" w:hAnsi="Comic Sans MS"/>
                <w:sz w:val="22"/>
                <w:szCs w:val="22"/>
              </w:rPr>
              <w:t>s</w:t>
            </w:r>
          </w:p>
        </w:tc>
        <w:tc>
          <w:tcPr>
            <w:tcW w:w="2952" w:type="dxa"/>
          </w:tcPr>
          <w:p w:rsidR="00D8798F" w:rsidRPr="00075B19" w:rsidRDefault="00D8798F" w:rsidP="00D8798F">
            <w:pPr>
              <w:rPr>
                <w:rFonts w:ascii="Comic Sans MS" w:hAnsi="Comic Sans MS"/>
                <w:sz w:val="22"/>
                <w:szCs w:val="32"/>
              </w:rPr>
            </w:pPr>
            <w:r w:rsidRPr="00075B19">
              <w:rPr>
                <w:rFonts w:ascii="Comic Sans MS" w:hAnsi="Comic Sans MS"/>
                <w:sz w:val="22"/>
                <w:szCs w:val="32"/>
              </w:rPr>
              <w:t>Not Required</w:t>
            </w:r>
          </w:p>
        </w:tc>
        <w:tc>
          <w:tcPr>
            <w:tcW w:w="5094" w:type="dxa"/>
          </w:tcPr>
          <w:p w:rsidR="00D8798F" w:rsidRPr="00075B19" w:rsidRDefault="00D8798F" w:rsidP="00D8798F">
            <w:pPr>
              <w:rPr>
                <w:rFonts w:ascii="Comic Sans MS" w:hAnsi="Comic Sans MS"/>
                <w:sz w:val="22"/>
                <w:szCs w:val="32"/>
              </w:rPr>
            </w:pPr>
            <w:r w:rsidRPr="00075B19">
              <w:rPr>
                <w:rFonts w:ascii="Comic Sans MS" w:hAnsi="Comic Sans MS"/>
                <w:sz w:val="22"/>
                <w:szCs w:val="32"/>
              </w:rPr>
              <w:t>Not Required</w:t>
            </w:r>
          </w:p>
        </w:tc>
      </w:tr>
      <w:tr w:rsidR="00D8798F" w:rsidRPr="00075B19">
        <w:tc>
          <w:tcPr>
            <w:tcW w:w="2952" w:type="dxa"/>
          </w:tcPr>
          <w:p w:rsidR="00D8798F" w:rsidRDefault="00D8798F" w:rsidP="00D8798F">
            <w:pPr>
              <w:rPr>
                <w:rFonts w:ascii="Comic Sans MS" w:hAnsi="Comic Sans MS"/>
                <w:sz w:val="22"/>
                <w:szCs w:val="22"/>
              </w:rPr>
            </w:pPr>
            <w:r w:rsidRPr="00075B19">
              <w:rPr>
                <w:rFonts w:ascii="Comic Sans MS" w:hAnsi="Comic Sans MS"/>
                <w:sz w:val="22"/>
                <w:szCs w:val="22"/>
              </w:rPr>
              <w:t>Physical Education</w:t>
            </w:r>
            <w:r>
              <w:rPr>
                <w:rFonts w:ascii="Comic Sans MS" w:hAnsi="Comic Sans MS"/>
                <w:sz w:val="22"/>
                <w:szCs w:val="22"/>
              </w:rPr>
              <w:t xml:space="preserve"> ½</w:t>
            </w:r>
          </w:p>
          <w:p w:rsidR="00D8798F" w:rsidRPr="00075B19" w:rsidRDefault="00D8798F" w:rsidP="00D8798F">
            <w:pPr>
              <w:rPr>
                <w:rFonts w:ascii="Comic Sans MS" w:hAnsi="Comic Sans MS"/>
                <w:sz w:val="22"/>
                <w:szCs w:val="22"/>
              </w:rPr>
            </w:pPr>
            <w:r w:rsidRPr="00075B19">
              <w:rPr>
                <w:rFonts w:ascii="Comic Sans MS" w:hAnsi="Comic Sans MS"/>
                <w:sz w:val="22"/>
                <w:szCs w:val="22"/>
              </w:rPr>
              <w:t>Health-</w:t>
            </w:r>
            <w:r>
              <w:rPr>
                <w:rFonts w:ascii="Comic Sans MS" w:hAnsi="Comic Sans MS"/>
                <w:sz w:val="22"/>
                <w:szCs w:val="22"/>
              </w:rPr>
              <w:t xml:space="preserve"> ½ credit</w:t>
            </w:r>
          </w:p>
        </w:tc>
        <w:tc>
          <w:tcPr>
            <w:tcW w:w="2952" w:type="dxa"/>
          </w:tcPr>
          <w:p w:rsidR="00D8798F" w:rsidRPr="00075B19" w:rsidRDefault="00D8798F" w:rsidP="00D8798F">
            <w:pPr>
              <w:rPr>
                <w:rFonts w:ascii="Comic Sans MS" w:hAnsi="Comic Sans MS"/>
                <w:sz w:val="22"/>
                <w:szCs w:val="32"/>
              </w:rPr>
            </w:pPr>
            <w:r w:rsidRPr="00075B19">
              <w:rPr>
                <w:rFonts w:ascii="Comic Sans MS" w:hAnsi="Comic Sans MS"/>
                <w:sz w:val="22"/>
                <w:szCs w:val="32"/>
              </w:rPr>
              <w:t>Not Required</w:t>
            </w:r>
          </w:p>
        </w:tc>
        <w:tc>
          <w:tcPr>
            <w:tcW w:w="5094" w:type="dxa"/>
          </w:tcPr>
          <w:p w:rsidR="00D8798F" w:rsidRPr="00075B19" w:rsidRDefault="00D8798F" w:rsidP="00D8798F">
            <w:pPr>
              <w:rPr>
                <w:rFonts w:ascii="Comic Sans MS" w:hAnsi="Comic Sans MS"/>
                <w:sz w:val="22"/>
                <w:szCs w:val="32"/>
              </w:rPr>
            </w:pPr>
            <w:r w:rsidRPr="00075B19">
              <w:rPr>
                <w:rFonts w:ascii="Comic Sans MS" w:hAnsi="Comic Sans MS"/>
                <w:sz w:val="22"/>
                <w:szCs w:val="32"/>
              </w:rPr>
              <w:t>Not Required</w:t>
            </w:r>
          </w:p>
        </w:tc>
      </w:tr>
      <w:tr w:rsidR="00D8798F" w:rsidRPr="00075B19">
        <w:tc>
          <w:tcPr>
            <w:tcW w:w="2952" w:type="dxa"/>
          </w:tcPr>
          <w:p w:rsidR="00D8798F" w:rsidRPr="00075B19" w:rsidRDefault="00D8798F" w:rsidP="00D8798F">
            <w:pPr>
              <w:rPr>
                <w:rFonts w:ascii="Comic Sans MS" w:hAnsi="Comic Sans MS"/>
                <w:sz w:val="22"/>
                <w:szCs w:val="22"/>
              </w:rPr>
            </w:pPr>
            <w:r w:rsidRPr="00075B19">
              <w:rPr>
                <w:rFonts w:ascii="Comic Sans MS" w:hAnsi="Comic Sans MS"/>
                <w:sz w:val="22"/>
                <w:szCs w:val="22"/>
              </w:rPr>
              <w:t>Fine Arts-</w:t>
            </w:r>
            <w:r>
              <w:rPr>
                <w:rFonts w:ascii="Comic Sans MS" w:hAnsi="Comic Sans MS"/>
                <w:sz w:val="22"/>
                <w:szCs w:val="22"/>
              </w:rPr>
              <w:t xml:space="preserve"> 1 credit</w:t>
            </w:r>
          </w:p>
        </w:tc>
        <w:tc>
          <w:tcPr>
            <w:tcW w:w="2952" w:type="dxa"/>
          </w:tcPr>
          <w:p w:rsidR="00D8798F" w:rsidRPr="00075B19" w:rsidRDefault="00D8798F" w:rsidP="00D8798F">
            <w:pPr>
              <w:rPr>
                <w:rFonts w:ascii="Comic Sans MS" w:hAnsi="Comic Sans MS"/>
                <w:sz w:val="22"/>
                <w:szCs w:val="32"/>
              </w:rPr>
            </w:pPr>
            <w:r w:rsidRPr="00075B19">
              <w:rPr>
                <w:rFonts w:ascii="Comic Sans MS" w:hAnsi="Comic Sans MS"/>
                <w:sz w:val="22"/>
                <w:szCs w:val="32"/>
              </w:rPr>
              <w:t>Not Required</w:t>
            </w:r>
          </w:p>
        </w:tc>
        <w:tc>
          <w:tcPr>
            <w:tcW w:w="5094" w:type="dxa"/>
          </w:tcPr>
          <w:p w:rsidR="00D8798F" w:rsidRPr="00075B19" w:rsidRDefault="00D8798F" w:rsidP="00D8798F">
            <w:pPr>
              <w:rPr>
                <w:rFonts w:ascii="Comic Sans MS" w:hAnsi="Comic Sans MS"/>
                <w:sz w:val="22"/>
                <w:szCs w:val="32"/>
              </w:rPr>
            </w:pPr>
            <w:r w:rsidRPr="00075B19">
              <w:rPr>
                <w:rFonts w:ascii="Comic Sans MS" w:hAnsi="Comic Sans MS"/>
                <w:sz w:val="22"/>
                <w:szCs w:val="32"/>
              </w:rPr>
              <w:t>Not Required</w:t>
            </w:r>
          </w:p>
        </w:tc>
      </w:tr>
      <w:tr w:rsidR="005B5B8F" w:rsidRPr="00075B19">
        <w:tc>
          <w:tcPr>
            <w:tcW w:w="2952" w:type="dxa"/>
          </w:tcPr>
          <w:p w:rsidR="005B5B8F" w:rsidRPr="00075B19" w:rsidRDefault="005B5B8F" w:rsidP="005B5B8F">
            <w:pPr>
              <w:jc w:val="center"/>
              <w:rPr>
                <w:rFonts w:ascii="Comic Sans MS" w:hAnsi="Comic Sans MS"/>
                <w:b/>
                <w:sz w:val="32"/>
                <w:szCs w:val="32"/>
              </w:rPr>
            </w:pPr>
            <w:r w:rsidRPr="00075B19">
              <w:rPr>
                <w:rFonts w:ascii="Comic Sans MS" w:hAnsi="Comic Sans MS"/>
                <w:b/>
                <w:i/>
                <w:sz w:val="22"/>
                <w:szCs w:val="22"/>
              </w:rPr>
              <w:t>Southeast Requirements</w:t>
            </w:r>
          </w:p>
        </w:tc>
        <w:tc>
          <w:tcPr>
            <w:tcW w:w="2952" w:type="dxa"/>
          </w:tcPr>
          <w:p w:rsidR="005B5B8F" w:rsidRPr="00075B19" w:rsidRDefault="005B5B8F" w:rsidP="005B5B8F">
            <w:pPr>
              <w:jc w:val="center"/>
              <w:rPr>
                <w:rFonts w:ascii="Comic Sans MS" w:hAnsi="Comic Sans MS"/>
                <w:b/>
                <w:i/>
                <w:sz w:val="22"/>
                <w:szCs w:val="22"/>
              </w:rPr>
            </w:pPr>
            <w:r w:rsidRPr="00075B19">
              <w:rPr>
                <w:rFonts w:ascii="Comic Sans MS" w:hAnsi="Comic Sans MS"/>
                <w:b/>
                <w:i/>
                <w:sz w:val="22"/>
                <w:szCs w:val="22"/>
              </w:rPr>
              <w:t>Kansas Board of Regents Qualified Admissions Curriculum (A minimum 2.0 GPA in the QA Curriculum is required.)</w:t>
            </w:r>
          </w:p>
        </w:tc>
        <w:tc>
          <w:tcPr>
            <w:tcW w:w="5094" w:type="dxa"/>
          </w:tcPr>
          <w:p w:rsidR="005B5B8F" w:rsidRPr="00075B19" w:rsidRDefault="005B5B8F" w:rsidP="005B5B8F">
            <w:pPr>
              <w:jc w:val="center"/>
              <w:rPr>
                <w:rFonts w:ascii="Comic Sans MS" w:hAnsi="Comic Sans MS"/>
                <w:b/>
                <w:sz w:val="32"/>
                <w:szCs w:val="32"/>
              </w:rPr>
            </w:pPr>
            <w:r w:rsidRPr="00075B19">
              <w:rPr>
                <w:rFonts w:ascii="Comic Sans MS" w:hAnsi="Comic Sans MS"/>
                <w:b/>
                <w:i/>
                <w:sz w:val="22"/>
                <w:szCs w:val="22"/>
              </w:rPr>
              <w:t>Kansas Board of Regents Kansas Scholars Curriculum (required for State Scholarship, as well as Ethnic Minority, Teachers and Nursing Scholarship Programs.)</w:t>
            </w:r>
          </w:p>
        </w:tc>
      </w:tr>
      <w:tr w:rsidR="005B5B8F" w:rsidRPr="00075B19">
        <w:tc>
          <w:tcPr>
            <w:tcW w:w="2952" w:type="dxa"/>
          </w:tcPr>
          <w:p w:rsidR="005B5B8F" w:rsidRPr="00075B19" w:rsidRDefault="005B5B8F" w:rsidP="005B5B8F">
            <w:pPr>
              <w:rPr>
                <w:rFonts w:ascii="Comic Sans MS" w:hAnsi="Comic Sans MS"/>
                <w:sz w:val="22"/>
                <w:szCs w:val="22"/>
              </w:rPr>
            </w:pPr>
          </w:p>
        </w:tc>
        <w:tc>
          <w:tcPr>
            <w:tcW w:w="2952" w:type="dxa"/>
          </w:tcPr>
          <w:p w:rsidR="005B5B8F" w:rsidRPr="00075B19" w:rsidRDefault="005B5B8F" w:rsidP="005B5B8F">
            <w:pPr>
              <w:rPr>
                <w:rFonts w:ascii="Comic Sans MS" w:hAnsi="Comic Sans MS"/>
                <w:sz w:val="22"/>
                <w:szCs w:val="32"/>
              </w:rPr>
            </w:pPr>
          </w:p>
        </w:tc>
        <w:tc>
          <w:tcPr>
            <w:tcW w:w="5094" w:type="dxa"/>
          </w:tcPr>
          <w:p w:rsidR="005B5B8F" w:rsidRDefault="005B5B8F" w:rsidP="005B5B8F">
            <w:pPr>
              <w:rPr>
                <w:rFonts w:ascii="Comic Sans MS" w:hAnsi="Comic Sans MS"/>
                <w:sz w:val="22"/>
                <w:szCs w:val="32"/>
              </w:rPr>
            </w:pPr>
            <w:r>
              <w:rPr>
                <w:rFonts w:ascii="Comic Sans MS" w:hAnsi="Comic Sans MS"/>
                <w:sz w:val="22"/>
                <w:szCs w:val="32"/>
              </w:rPr>
              <w:t>2 units of Foreign Language Required:</w:t>
            </w:r>
          </w:p>
          <w:p w:rsidR="005B5B8F" w:rsidRPr="00075B19" w:rsidRDefault="005B5B8F" w:rsidP="005B5B8F">
            <w:pPr>
              <w:rPr>
                <w:rFonts w:ascii="Comic Sans MS" w:hAnsi="Comic Sans MS"/>
                <w:sz w:val="22"/>
                <w:szCs w:val="32"/>
              </w:rPr>
            </w:pPr>
            <w:r>
              <w:rPr>
                <w:rFonts w:ascii="Comic Sans MS" w:hAnsi="Comic Sans MS"/>
                <w:sz w:val="22"/>
                <w:szCs w:val="32"/>
              </w:rPr>
              <w:t>Spanish I and Spanish II</w:t>
            </w:r>
          </w:p>
        </w:tc>
      </w:tr>
      <w:tr w:rsidR="005B5B8F" w:rsidRPr="00075B19">
        <w:tc>
          <w:tcPr>
            <w:tcW w:w="2952" w:type="dxa"/>
          </w:tcPr>
          <w:p w:rsidR="005B5B8F" w:rsidRPr="00075B19" w:rsidRDefault="005B5B8F" w:rsidP="005B5B8F">
            <w:pPr>
              <w:rPr>
                <w:rFonts w:ascii="Comic Sans MS" w:hAnsi="Comic Sans MS"/>
                <w:sz w:val="22"/>
                <w:szCs w:val="22"/>
              </w:rPr>
            </w:pPr>
            <w:r w:rsidRPr="00075B19">
              <w:rPr>
                <w:rFonts w:ascii="Comic Sans MS" w:hAnsi="Comic Sans MS"/>
                <w:sz w:val="22"/>
                <w:szCs w:val="32"/>
              </w:rPr>
              <w:t>Elective Requirement: Not required</w:t>
            </w:r>
          </w:p>
        </w:tc>
        <w:tc>
          <w:tcPr>
            <w:tcW w:w="2952" w:type="dxa"/>
          </w:tcPr>
          <w:p w:rsidR="005B5B8F" w:rsidRPr="00075B19" w:rsidRDefault="005B5B8F" w:rsidP="005B5B8F">
            <w:pPr>
              <w:rPr>
                <w:rFonts w:ascii="Comic Sans MS" w:hAnsi="Comic Sans MS"/>
                <w:sz w:val="22"/>
                <w:szCs w:val="32"/>
              </w:rPr>
            </w:pPr>
            <w:r w:rsidRPr="00075B19">
              <w:rPr>
                <w:rFonts w:ascii="Comic Sans MS" w:hAnsi="Comic Sans MS"/>
                <w:sz w:val="22"/>
                <w:szCs w:val="32"/>
              </w:rPr>
              <w:t>Elective Requirement for QA Curriculum:</w:t>
            </w:r>
          </w:p>
          <w:p w:rsidR="005B5B8F" w:rsidRPr="00075B19" w:rsidRDefault="005B5B8F" w:rsidP="005B5B8F">
            <w:pPr>
              <w:rPr>
                <w:rFonts w:ascii="Comic Sans MS" w:hAnsi="Comic Sans MS"/>
                <w:sz w:val="22"/>
                <w:szCs w:val="32"/>
              </w:rPr>
            </w:pPr>
            <w:r w:rsidRPr="00075B19">
              <w:rPr>
                <w:rFonts w:ascii="Comic Sans MS" w:hAnsi="Comic Sans MS"/>
                <w:sz w:val="22"/>
                <w:szCs w:val="32"/>
              </w:rPr>
              <w:t>3 Approved Units from any of the following:</w:t>
            </w:r>
          </w:p>
          <w:p w:rsidR="005B5B8F" w:rsidRPr="00075B19" w:rsidRDefault="005B5B8F" w:rsidP="005B5B8F">
            <w:pPr>
              <w:rPr>
                <w:rFonts w:ascii="Comic Sans MS" w:hAnsi="Comic Sans MS"/>
                <w:sz w:val="22"/>
                <w:szCs w:val="32"/>
              </w:rPr>
            </w:pPr>
            <w:r w:rsidRPr="00075B19">
              <w:rPr>
                <w:rFonts w:ascii="Comic Sans MS" w:hAnsi="Comic Sans MS"/>
                <w:sz w:val="22"/>
                <w:szCs w:val="32"/>
              </w:rPr>
              <w:t>English, Math, Natural Science, Social Science, Fine Arts, Computer/Information</w:t>
            </w:r>
          </w:p>
          <w:p w:rsidR="005B5B8F" w:rsidRPr="00075B19" w:rsidRDefault="005B5B8F" w:rsidP="005B5B8F">
            <w:pPr>
              <w:rPr>
                <w:rFonts w:ascii="Comic Sans MS" w:hAnsi="Comic Sans MS"/>
                <w:sz w:val="22"/>
                <w:szCs w:val="32"/>
              </w:rPr>
            </w:pPr>
            <w:r w:rsidRPr="00075B19">
              <w:rPr>
                <w:rFonts w:ascii="Comic Sans MS" w:hAnsi="Comic Sans MS"/>
                <w:sz w:val="22"/>
                <w:szCs w:val="32"/>
              </w:rPr>
              <w:t>Foreign Language</w:t>
            </w:r>
          </w:p>
          <w:p w:rsidR="005B5B8F" w:rsidRPr="00075B19" w:rsidRDefault="005B5B8F" w:rsidP="005B5B8F">
            <w:pPr>
              <w:rPr>
                <w:rFonts w:ascii="Comic Sans MS" w:hAnsi="Comic Sans MS"/>
                <w:sz w:val="22"/>
                <w:szCs w:val="32"/>
              </w:rPr>
            </w:pPr>
            <w:r w:rsidRPr="00075B19">
              <w:rPr>
                <w:rFonts w:ascii="Comic Sans MS" w:hAnsi="Comic Sans MS"/>
                <w:sz w:val="22"/>
                <w:szCs w:val="32"/>
              </w:rPr>
              <w:t>Personal Finance</w:t>
            </w:r>
          </w:p>
          <w:p w:rsidR="005B5B8F" w:rsidRPr="00075B19" w:rsidRDefault="005B5B8F" w:rsidP="005B5B8F">
            <w:pPr>
              <w:rPr>
                <w:rFonts w:ascii="Comic Sans MS" w:hAnsi="Comic Sans MS"/>
                <w:sz w:val="22"/>
                <w:szCs w:val="32"/>
              </w:rPr>
            </w:pPr>
            <w:r w:rsidRPr="00075B19">
              <w:rPr>
                <w:rFonts w:ascii="Comic Sans MS" w:hAnsi="Comic Sans MS"/>
                <w:sz w:val="22"/>
                <w:szCs w:val="32"/>
              </w:rPr>
              <w:t>Speech, Debate, Forensics</w:t>
            </w:r>
          </w:p>
          <w:p w:rsidR="005B5B8F" w:rsidRPr="00075B19" w:rsidRDefault="005B5B8F" w:rsidP="005B5B8F">
            <w:pPr>
              <w:rPr>
                <w:rFonts w:ascii="Comic Sans MS" w:hAnsi="Comic Sans MS"/>
                <w:sz w:val="22"/>
                <w:szCs w:val="32"/>
              </w:rPr>
            </w:pPr>
            <w:r w:rsidRPr="00075B19">
              <w:rPr>
                <w:rFonts w:ascii="Comic Sans MS" w:hAnsi="Comic Sans MS"/>
                <w:sz w:val="22"/>
                <w:szCs w:val="32"/>
              </w:rPr>
              <w:t>Journalism</w:t>
            </w:r>
          </w:p>
          <w:p w:rsidR="005B5B8F" w:rsidRPr="00075B19" w:rsidRDefault="005B5B8F" w:rsidP="005B5B8F">
            <w:pPr>
              <w:rPr>
                <w:rFonts w:ascii="Comic Sans MS" w:hAnsi="Comic Sans MS"/>
                <w:sz w:val="22"/>
                <w:szCs w:val="32"/>
              </w:rPr>
            </w:pPr>
            <w:r w:rsidRPr="00075B19">
              <w:rPr>
                <w:rFonts w:ascii="Comic Sans MS" w:hAnsi="Comic Sans MS"/>
                <w:sz w:val="22"/>
                <w:szCs w:val="32"/>
              </w:rPr>
              <w:t>Career and Tech Ed.</w:t>
            </w:r>
          </w:p>
        </w:tc>
        <w:tc>
          <w:tcPr>
            <w:tcW w:w="5094" w:type="dxa"/>
          </w:tcPr>
          <w:p w:rsidR="005B5B8F" w:rsidRPr="00075B19" w:rsidRDefault="005B5B8F" w:rsidP="005B5B8F">
            <w:pPr>
              <w:rPr>
                <w:rFonts w:ascii="Comic Sans MS" w:hAnsi="Comic Sans MS"/>
                <w:sz w:val="22"/>
                <w:szCs w:val="32"/>
              </w:rPr>
            </w:pPr>
            <w:r w:rsidRPr="00075B19">
              <w:rPr>
                <w:rFonts w:ascii="Comic Sans MS" w:hAnsi="Comic Sans MS"/>
                <w:sz w:val="22"/>
                <w:szCs w:val="32"/>
              </w:rPr>
              <w:t>Elective Requirement: Not Required</w:t>
            </w:r>
          </w:p>
        </w:tc>
      </w:tr>
    </w:tbl>
    <w:p w:rsidR="00074B7E" w:rsidRDefault="00D8798F" w:rsidP="00074B7E">
      <w:pPr>
        <w:spacing w:after="0"/>
        <w:jc w:val="center"/>
        <w:rPr>
          <w:b/>
          <w:u w:val="single"/>
        </w:rPr>
      </w:pPr>
      <w:r>
        <w:rPr>
          <w:b/>
          <w:u w:val="single"/>
        </w:rPr>
        <w:br w:type="page"/>
      </w:r>
    </w:p>
    <w:p w:rsidR="00074B7E" w:rsidRDefault="00074B7E" w:rsidP="00074B7E">
      <w:pPr>
        <w:spacing w:after="0"/>
        <w:jc w:val="center"/>
        <w:rPr>
          <w:b/>
          <w:u w:val="single"/>
        </w:rPr>
      </w:pPr>
    </w:p>
    <w:p w:rsidR="00074B7E" w:rsidRPr="00074B7E" w:rsidRDefault="00074B7E" w:rsidP="00074B7E">
      <w:pPr>
        <w:spacing w:after="0"/>
        <w:jc w:val="center"/>
        <w:rPr>
          <w:b/>
          <w:sz w:val="32"/>
        </w:rPr>
      </w:pPr>
    </w:p>
    <w:p w:rsidR="00074B7E" w:rsidRPr="00074B7E" w:rsidRDefault="00074B7E" w:rsidP="00074B7E">
      <w:pPr>
        <w:spacing w:after="0"/>
        <w:jc w:val="center"/>
        <w:rPr>
          <w:b/>
          <w:sz w:val="32"/>
          <w:u w:val="single"/>
        </w:rPr>
      </w:pPr>
      <w:r w:rsidRPr="00074B7E">
        <w:rPr>
          <w:b/>
          <w:sz w:val="32"/>
          <w:u w:val="single"/>
        </w:rPr>
        <w:t xml:space="preserve">Distinctive Graduates of Southeast High School </w:t>
      </w:r>
      <w:r w:rsidRPr="00074B7E">
        <w:rPr>
          <w:b/>
          <w:sz w:val="32"/>
          <w:highlight w:val="yellow"/>
          <w:u w:val="single"/>
        </w:rPr>
        <w:t>Effective Class of 2015</w:t>
      </w:r>
    </w:p>
    <w:p w:rsidR="00074B7E" w:rsidRDefault="00074B7E" w:rsidP="00074B7E">
      <w:pPr>
        <w:spacing w:after="0"/>
        <w:rPr>
          <w:b/>
          <w:u w:val="single"/>
        </w:rPr>
      </w:pPr>
    </w:p>
    <w:p w:rsidR="00074B7E" w:rsidRPr="00591A22" w:rsidRDefault="00074B7E" w:rsidP="00074B7E">
      <w:pPr>
        <w:spacing w:after="0"/>
        <w:rPr>
          <w:b/>
          <w:u w:val="single"/>
        </w:rPr>
      </w:pPr>
      <w:proofErr w:type="spellStart"/>
      <w:r w:rsidRPr="00591A22">
        <w:rPr>
          <w:b/>
          <w:u w:val="single"/>
        </w:rPr>
        <w:t>Primoris</w:t>
      </w:r>
      <w:proofErr w:type="spellEnd"/>
    </w:p>
    <w:p w:rsidR="00074B7E" w:rsidRDefault="00074B7E" w:rsidP="00074B7E">
      <w:pPr>
        <w:spacing w:after="0"/>
      </w:pPr>
      <w:r>
        <w:t xml:space="preserve">The </w:t>
      </w:r>
      <w:proofErr w:type="spellStart"/>
      <w:r>
        <w:t>Primoris</w:t>
      </w:r>
      <w:proofErr w:type="spellEnd"/>
      <w:r>
        <w:t xml:space="preserve"> will be the graduating senior who has accumulated the </w:t>
      </w:r>
      <w:r w:rsidRPr="00545474">
        <w:rPr>
          <w:b/>
        </w:rPr>
        <w:t>highest GPA during the four of high school and is the highest performer over all seniors achieving a 4.0 in the Kansas Scholar’s Curriculum.</w:t>
      </w:r>
      <w:r>
        <w:t xml:space="preserve">  Computation of GPA for selection of </w:t>
      </w:r>
      <w:proofErr w:type="spellStart"/>
      <w:r>
        <w:t>Primoris</w:t>
      </w:r>
      <w:proofErr w:type="spellEnd"/>
      <w:r>
        <w:t xml:space="preserve"> shall include grades through seven semesters.  To be eligible for this honor, a person must have been enrolled as a student of Southeast High School no later than the beginning of their senior year and maintained that enrollment until graduation.  Students must have completed the Kansas Scholars’ Curriculum requirements in order to qualify for this honor.</w:t>
      </w:r>
    </w:p>
    <w:p w:rsidR="00074B7E" w:rsidRDefault="00074B7E" w:rsidP="00074B7E">
      <w:pPr>
        <w:spacing w:after="0"/>
      </w:pPr>
    </w:p>
    <w:p w:rsidR="00074B7E" w:rsidRPr="00591A22" w:rsidRDefault="00074B7E" w:rsidP="00074B7E">
      <w:pPr>
        <w:spacing w:after="0"/>
        <w:rPr>
          <w:b/>
          <w:u w:val="single"/>
        </w:rPr>
      </w:pPr>
      <w:proofErr w:type="spellStart"/>
      <w:r w:rsidRPr="00591A22">
        <w:rPr>
          <w:b/>
          <w:u w:val="single"/>
        </w:rPr>
        <w:t>Proximus</w:t>
      </w:r>
      <w:proofErr w:type="spellEnd"/>
    </w:p>
    <w:p w:rsidR="00074B7E" w:rsidRDefault="00074B7E" w:rsidP="00074B7E">
      <w:pPr>
        <w:spacing w:after="0"/>
      </w:pPr>
      <w:r>
        <w:t xml:space="preserve">The </w:t>
      </w:r>
      <w:proofErr w:type="spellStart"/>
      <w:r>
        <w:t>Proximus</w:t>
      </w:r>
      <w:proofErr w:type="spellEnd"/>
      <w:r>
        <w:t xml:space="preserve"> will be the graduating senior who has accumulated the </w:t>
      </w:r>
      <w:r w:rsidRPr="00545474">
        <w:rPr>
          <w:b/>
        </w:rPr>
        <w:t>second highest GPA during the four years of high school and is the second highest performer of all seniors achieving a 4.0 in the Kansas Scholars’ Curriculum</w:t>
      </w:r>
      <w:r>
        <w:t xml:space="preserve">.  Computation of GPA for selection of </w:t>
      </w:r>
      <w:proofErr w:type="spellStart"/>
      <w:r>
        <w:t>Proximus</w:t>
      </w:r>
      <w:proofErr w:type="spellEnd"/>
      <w:r>
        <w:t xml:space="preserve"> shall include grades through seven semesters.  To be eligible for this honor, a person must have been enrolled as a student of Southeast High School no later than the beginning of their senior year and maintained that enrollment until graduation.  Students must have completed the Kansas Scholars’ Curriculum requirements in order to qualify for this honor.</w:t>
      </w:r>
    </w:p>
    <w:p w:rsidR="00074B7E" w:rsidRDefault="00074B7E" w:rsidP="00074B7E">
      <w:pPr>
        <w:spacing w:after="0"/>
      </w:pPr>
    </w:p>
    <w:p w:rsidR="00074B7E" w:rsidRPr="00591A22" w:rsidRDefault="00074B7E" w:rsidP="00074B7E">
      <w:pPr>
        <w:spacing w:after="0"/>
        <w:rPr>
          <w:b/>
          <w:u w:val="single"/>
        </w:rPr>
      </w:pPr>
      <w:r w:rsidRPr="00591A22">
        <w:rPr>
          <w:b/>
          <w:u w:val="single"/>
        </w:rPr>
        <w:t>Kansas Scholars Curriculum</w:t>
      </w:r>
    </w:p>
    <w:p w:rsidR="00074B7E" w:rsidRDefault="00074B7E" w:rsidP="00074B7E">
      <w:pPr>
        <w:spacing w:after="0"/>
      </w:pPr>
      <w:r>
        <w:rPr>
          <w:b/>
        </w:rPr>
        <w:tab/>
      </w:r>
      <w:r>
        <w:t>English:</w:t>
      </w:r>
      <w:r>
        <w:tab/>
      </w:r>
      <w:r>
        <w:tab/>
        <w:t>English I, English II, English III, English IV</w:t>
      </w:r>
    </w:p>
    <w:p w:rsidR="00074B7E" w:rsidRDefault="00074B7E" w:rsidP="00074B7E">
      <w:pPr>
        <w:spacing w:after="0"/>
      </w:pPr>
      <w:r>
        <w:tab/>
        <w:t>Science:</w:t>
      </w:r>
      <w:r>
        <w:tab/>
      </w:r>
      <w:r>
        <w:tab/>
        <w:t xml:space="preserve">Biology, Chemistry, </w:t>
      </w:r>
      <w:proofErr w:type="gramStart"/>
      <w:r>
        <w:t>Physics</w:t>
      </w:r>
      <w:proofErr w:type="gramEnd"/>
    </w:p>
    <w:p w:rsidR="00074B7E" w:rsidRDefault="00074B7E" w:rsidP="00074B7E">
      <w:pPr>
        <w:spacing w:after="0"/>
      </w:pPr>
      <w:r>
        <w:tab/>
        <w:t>Mathematics:</w:t>
      </w:r>
      <w:r>
        <w:tab/>
      </w:r>
      <w:r>
        <w:tab/>
        <w:t>Algebra I, Algebra II, Geometry, Trigonometry/Pre-Calculus, Calculus</w:t>
      </w:r>
    </w:p>
    <w:p w:rsidR="00074B7E" w:rsidRDefault="00074B7E" w:rsidP="00074B7E">
      <w:pPr>
        <w:spacing w:after="0"/>
      </w:pPr>
      <w:r>
        <w:tab/>
        <w:t>Social Studies:</w:t>
      </w:r>
      <w:r>
        <w:tab/>
        <w:t>World History, U.S. History, U.S. Government</w:t>
      </w:r>
    </w:p>
    <w:p w:rsidR="00074B7E" w:rsidRDefault="00074B7E" w:rsidP="00074B7E">
      <w:pPr>
        <w:spacing w:after="0"/>
      </w:pPr>
      <w:r>
        <w:tab/>
        <w:t>Foreign Language:</w:t>
      </w:r>
      <w:r>
        <w:tab/>
        <w:t>2 years of same language</w:t>
      </w:r>
    </w:p>
    <w:p w:rsidR="00074B7E" w:rsidRDefault="00074B7E" w:rsidP="00074B7E">
      <w:pPr>
        <w:spacing w:after="0"/>
      </w:pPr>
    </w:p>
    <w:p w:rsidR="00074B7E" w:rsidRPr="00591A22" w:rsidRDefault="00074B7E" w:rsidP="00074B7E">
      <w:pPr>
        <w:spacing w:after="0"/>
        <w:rPr>
          <w:b/>
          <w:u w:val="single"/>
        </w:rPr>
      </w:pPr>
      <w:r w:rsidRPr="00591A22">
        <w:rPr>
          <w:b/>
          <w:u w:val="single"/>
        </w:rPr>
        <w:t>Valedictorians</w:t>
      </w:r>
    </w:p>
    <w:p w:rsidR="00074B7E" w:rsidRDefault="00074B7E" w:rsidP="00074B7E">
      <w:pPr>
        <w:spacing w:after="0"/>
      </w:pPr>
      <w:r>
        <w:t xml:space="preserve">The Valedictorian honor will be granted to any graduating senior who has accumulated a GPA of 4.0 during the four years of high school.  Computation of GPA for selection of the Valedictorian honor shall include grades through seven semesters.  To be eligible for this honor, a person must have been enrolled as a student of Southeast High School no later than the beginning of their senior year and maintained that enrollment until graduation.  </w:t>
      </w:r>
      <w:proofErr w:type="gramStart"/>
      <w:r w:rsidRPr="00545474">
        <w:rPr>
          <w:b/>
          <w:u w:val="single"/>
        </w:rPr>
        <w:t>Students must have completed the Kansas Scholars’ Curriculum</w:t>
      </w:r>
      <w:r>
        <w:t xml:space="preserve"> requirements in order to qualify for this honor.</w:t>
      </w:r>
      <w:proofErr w:type="gramEnd"/>
      <w:r>
        <w:t xml:space="preserve">  All seniors earning this honor will have the honor noted on their transcript.</w:t>
      </w:r>
    </w:p>
    <w:p w:rsidR="00074B7E" w:rsidRDefault="00074B7E" w:rsidP="00074B7E">
      <w:pPr>
        <w:spacing w:after="0"/>
      </w:pPr>
    </w:p>
    <w:p w:rsidR="00074B7E" w:rsidRPr="00591A22" w:rsidRDefault="00074B7E" w:rsidP="00074B7E">
      <w:pPr>
        <w:spacing w:after="0"/>
        <w:rPr>
          <w:b/>
          <w:u w:val="single"/>
        </w:rPr>
      </w:pPr>
      <w:r w:rsidRPr="00591A22">
        <w:rPr>
          <w:b/>
          <w:u w:val="single"/>
        </w:rPr>
        <w:t>Salutatorians</w:t>
      </w:r>
    </w:p>
    <w:p w:rsidR="00074B7E" w:rsidRDefault="00074B7E" w:rsidP="00074B7E">
      <w:pPr>
        <w:spacing w:after="0"/>
      </w:pPr>
      <w:r>
        <w:t xml:space="preserve">The Salutatorians will be the graduating senior who has accumulated a GPA of 3.90 to 3.99 during the four years of high school.  Computation of GPA for selection of the Salutatorian honor shall include grades through seven semesters.  To be eligible for this honor, a person must have been enrolled as a student of Southeast High School no later than the beginning of their senior year and maintained that enrollment until graduation.  </w:t>
      </w:r>
      <w:r w:rsidRPr="00591A22">
        <w:rPr>
          <w:b/>
          <w:u w:val="single"/>
        </w:rPr>
        <w:t>Students must have completed the Kansas Scholars’ Curriculum</w:t>
      </w:r>
      <w:r>
        <w:t>.  All seniors earning this honor will have the honor noted on their transcript.</w:t>
      </w:r>
    </w:p>
    <w:p w:rsidR="00D8798F" w:rsidRDefault="00D8798F">
      <w:pPr>
        <w:rPr>
          <w:b/>
          <w:u w:val="single"/>
        </w:rPr>
      </w:pPr>
    </w:p>
    <w:p w:rsidR="00074B7E" w:rsidRDefault="00074B7E" w:rsidP="005B5B8F">
      <w:pPr>
        <w:spacing w:after="0"/>
        <w:rPr>
          <w:b/>
          <w:sz w:val="28"/>
          <w:u w:val="single"/>
        </w:rPr>
      </w:pPr>
    </w:p>
    <w:p w:rsidR="00074B7E" w:rsidRDefault="00074B7E" w:rsidP="005B5B8F">
      <w:pPr>
        <w:spacing w:after="0"/>
        <w:rPr>
          <w:b/>
          <w:sz w:val="28"/>
          <w:u w:val="single"/>
        </w:rPr>
      </w:pPr>
    </w:p>
    <w:p w:rsidR="00074B7E" w:rsidRDefault="00074B7E" w:rsidP="005B5B8F">
      <w:pPr>
        <w:spacing w:after="0"/>
        <w:rPr>
          <w:b/>
          <w:sz w:val="28"/>
          <w:u w:val="single"/>
        </w:rPr>
      </w:pPr>
    </w:p>
    <w:p w:rsidR="005B5B8F" w:rsidRPr="005B5B8F" w:rsidRDefault="004C08D9" w:rsidP="005B5B8F">
      <w:pPr>
        <w:spacing w:after="0"/>
        <w:rPr>
          <w:b/>
          <w:sz w:val="28"/>
          <w:u w:val="single"/>
        </w:rPr>
      </w:pPr>
      <w:r w:rsidRPr="005B5B8F">
        <w:rPr>
          <w:b/>
          <w:sz w:val="28"/>
          <w:u w:val="single"/>
        </w:rPr>
        <w:t>English</w:t>
      </w:r>
    </w:p>
    <w:p w:rsidR="004C08D9" w:rsidRPr="005B5B8F" w:rsidRDefault="005B5B8F" w:rsidP="005B5B8F">
      <w:pPr>
        <w:spacing w:after="0"/>
        <w:rPr>
          <w:b/>
        </w:rPr>
      </w:pPr>
      <w:r w:rsidRPr="005B5B8F">
        <w:rPr>
          <w:b/>
        </w:rPr>
        <w:t>All students must have 4 credits per graduation requirements.</w:t>
      </w:r>
    </w:p>
    <w:p w:rsidR="005B5B8F" w:rsidRDefault="005B5B8F" w:rsidP="00D8798F">
      <w:pPr>
        <w:spacing w:after="0"/>
        <w:rPr>
          <w:b/>
        </w:rPr>
      </w:pPr>
    </w:p>
    <w:p w:rsidR="004C08D9" w:rsidRPr="00557BE3" w:rsidRDefault="004C08D9" w:rsidP="00D8798F">
      <w:pPr>
        <w:spacing w:after="0"/>
        <w:rPr>
          <w:b/>
        </w:rPr>
      </w:pPr>
      <w:r w:rsidRPr="00557BE3">
        <w:rPr>
          <w:b/>
        </w:rPr>
        <w:t>English 1 (Freshmen)</w:t>
      </w:r>
    </w:p>
    <w:p w:rsidR="004C08D9" w:rsidRPr="00557BE3" w:rsidRDefault="004C08D9" w:rsidP="00D8798F">
      <w:pPr>
        <w:spacing w:after="0"/>
      </w:pPr>
      <w:r w:rsidRPr="00557BE3">
        <w:t>This class will focus on furthering the analytical and composition skills of the students.  The students will read a variety of literary genres and styles as well as writing compositions of varied length and type along with further developing their vocabulary and critical thinking skills.</w:t>
      </w:r>
    </w:p>
    <w:p w:rsidR="00D8798F" w:rsidRDefault="00D8798F" w:rsidP="00D8798F">
      <w:pPr>
        <w:spacing w:after="0"/>
        <w:rPr>
          <w:b/>
          <w:iCs/>
        </w:rPr>
      </w:pPr>
    </w:p>
    <w:p w:rsidR="004C08D9" w:rsidRPr="00557BE3" w:rsidRDefault="004C08D9" w:rsidP="00D8798F">
      <w:pPr>
        <w:spacing w:after="0"/>
        <w:rPr>
          <w:b/>
          <w:iCs/>
        </w:rPr>
      </w:pPr>
      <w:r w:rsidRPr="00557BE3">
        <w:rPr>
          <w:b/>
          <w:iCs/>
        </w:rPr>
        <w:t xml:space="preserve">English II  (pre-requisite English I) </w:t>
      </w:r>
    </w:p>
    <w:p w:rsidR="004C08D9" w:rsidRPr="00557BE3" w:rsidRDefault="004C08D9" w:rsidP="00D8798F">
      <w:pPr>
        <w:spacing w:after="0"/>
      </w:pPr>
      <w:r w:rsidRPr="00557BE3">
        <w:rPr>
          <w:iCs/>
        </w:rPr>
        <w:t xml:space="preserve">During the school year we will study grammar, vocabulary, and various forms of literature.  We will read classics, short stories, poetry, and plays.  We will work on writing using the six trait analytic process. Students will practice communication skills through presentations and speeches. </w:t>
      </w:r>
      <w:r w:rsidRPr="00557BE3">
        <w:t xml:space="preserve">Quizzes over reading and lesson material will be given and students will have a test over each unit.  Students will study literature from around the world. </w:t>
      </w:r>
    </w:p>
    <w:p w:rsidR="004C08D9" w:rsidRPr="00557BE3" w:rsidRDefault="004C08D9" w:rsidP="00D8798F">
      <w:pPr>
        <w:spacing w:after="0"/>
        <w:rPr>
          <w:iCs/>
        </w:rPr>
      </w:pPr>
      <w:r w:rsidRPr="00557BE3">
        <w:rPr>
          <w:iCs/>
        </w:rPr>
        <w:t xml:space="preserve">To further develop the skills necessary for academic and career success, students will work individually and in peer collaborative groups to achieve the course objectives. </w:t>
      </w:r>
    </w:p>
    <w:p w:rsidR="00D8798F" w:rsidRDefault="00D8798F" w:rsidP="00D8798F">
      <w:pPr>
        <w:spacing w:after="0"/>
        <w:rPr>
          <w:b/>
        </w:rPr>
      </w:pPr>
    </w:p>
    <w:p w:rsidR="004C08D9" w:rsidRPr="00557BE3" w:rsidRDefault="004C08D9" w:rsidP="00D8798F">
      <w:pPr>
        <w:spacing w:after="0"/>
        <w:rPr>
          <w:b/>
        </w:rPr>
      </w:pPr>
      <w:r w:rsidRPr="00557BE3">
        <w:rPr>
          <w:b/>
        </w:rPr>
        <w:t>English III (pre-requisite English</w:t>
      </w:r>
      <w:r w:rsidR="0019662F">
        <w:rPr>
          <w:b/>
        </w:rPr>
        <w:t xml:space="preserve"> II</w:t>
      </w:r>
      <w:r w:rsidRPr="00557BE3">
        <w:rPr>
          <w:b/>
        </w:rPr>
        <w:t xml:space="preserve">) </w:t>
      </w:r>
    </w:p>
    <w:p w:rsidR="004C08D9" w:rsidRPr="00557BE3" w:rsidRDefault="004C08D9" w:rsidP="00D8798F">
      <w:pPr>
        <w:spacing w:after="0"/>
      </w:pPr>
      <w:r w:rsidRPr="00557BE3">
        <w:rPr>
          <w:iCs/>
        </w:rPr>
        <w:t xml:space="preserve">During the school year we will study grammar, vocabulary, and various forms of American literature.  We will read classics by American authors, short stories, poetry, and plays.  We will work on writing using the six trait analytic process. Students will practice communication skills through presentations and speeches. </w:t>
      </w:r>
      <w:r w:rsidRPr="00557BE3">
        <w:t xml:space="preserve">Student assessment in regards to reading and lesson material will be given often.  Students will also complete a research project.  Several other academic projects will also be assigned throughout the year.  </w:t>
      </w:r>
    </w:p>
    <w:p w:rsidR="004C08D9" w:rsidRPr="00557BE3" w:rsidRDefault="004C08D9" w:rsidP="00D8798F">
      <w:pPr>
        <w:spacing w:after="0"/>
        <w:rPr>
          <w:iCs/>
        </w:rPr>
      </w:pPr>
      <w:r w:rsidRPr="00557BE3">
        <w:rPr>
          <w:iCs/>
        </w:rPr>
        <w:t>To further develop the skills necessary for academic and career success, students will work individually and in peer collaborative groups to achieve the course objectives.</w:t>
      </w:r>
    </w:p>
    <w:p w:rsidR="00D8798F" w:rsidRDefault="00D8798F" w:rsidP="00D8798F">
      <w:pPr>
        <w:spacing w:after="0"/>
        <w:rPr>
          <w:b/>
        </w:rPr>
      </w:pPr>
    </w:p>
    <w:p w:rsidR="0019662F" w:rsidRPr="00557BE3" w:rsidRDefault="0019662F" w:rsidP="0019662F">
      <w:pPr>
        <w:spacing w:after="0"/>
        <w:rPr>
          <w:b/>
        </w:rPr>
      </w:pPr>
      <w:r w:rsidRPr="00557BE3">
        <w:rPr>
          <w:b/>
        </w:rPr>
        <w:t xml:space="preserve">English IV (pre-requisite English III) </w:t>
      </w:r>
    </w:p>
    <w:p w:rsidR="0019662F" w:rsidRDefault="0019662F" w:rsidP="0019662F">
      <w:pPr>
        <w:spacing w:after="0"/>
        <w:rPr>
          <w:b/>
        </w:rPr>
      </w:pPr>
      <w:r w:rsidRPr="00557BE3">
        <w:rPr>
          <w:b/>
        </w:rPr>
        <w:t xml:space="preserve">OR College English </w:t>
      </w:r>
      <w:r>
        <w:rPr>
          <w:b/>
        </w:rPr>
        <w:t>Comp 1 – 2</w:t>
      </w:r>
      <w:r w:rsidRPr="002E63AE">
        <w:rPr>
          <w:b/>
          <w:vertAlign w:val="superscript"/>
        </w:rPr>
        <w:t>nd</w:t>
      </w:r>
      <w:r>
        <w:rPr>
          <w:b/>
        </w:rPr>
        <w:t xml:space="preserve"> Semester English Comp 2 with Comp 1 passed with B or higher)</w:t>
      </w:r>
    </w:p>
    <w:p w:rsidR="0019662F" w:rsidRDefault="0019662F" w:rsidP="0019662F">
      <w:pPr>
        <w:spacing w:after="0"/>
        <w:rPr>
          <w:b/>
        </w:rPr>
      </w:pPr>
      <w:r>
        <w:rPr>
          <w:b/>
        </w:rPr>
        <w:t xml:space="preserve">(Prerequisite:  English III) </w:t>
      </w:r>
    </w:p>
    <w:p w:rsidR="0019662F" w:rsidRPr="00557BE3" w:rsidRDefault="0019662F" w:rsidP="0019662F">
      <w:pPr>
        <w:spacing w:after="0"/>
        <w:rPr>
          <w:b/>
        </w:rPr>
      </w:pPr>
      <w:r>
        <w:rPr>
          <w:b/>
        </w:rPr>
        <w:t xml:space="preserve">(Prerequisite for College English:  </w:t>
      </w:r>
      <w:r w:rsidRPr="00557BE3">
        <w:rPr>
          <w:b/>
        </w:rPr>
        <w:t xml:space="preserve">ACT </w:t>
      </w:r>
      <w:r>
        <w:rPr>
          <w:b/>
        </w:rPr>
        <w:t>21 OR Compass Scores m</w:t>
      </w:r>
      <w:r w:rsidRPr="00557BE3">
        <w:rPr>
          <w:b/>
        </w:rPr>
        <w:t>et along with payment)</w:t>
      </w:r>
    </w:p>
    <w:p w:rsidR="0019662F" w:rsidRPr="00557BE3" w:rsidRDefault="0019662F" w:rsidP="0019662F">
      <w:pPr>
        <w:spacing w:after="0"/>
      </w:pPr>
      <w:r w:rsidRPr="00557BE3">
        <w:t>This class will focus on the literature of Great Britain with some works from other cultures added in for comparison.  Besides studying the literature, the class will also look at historical and cultural events that may have influenced the literature as well as the development of the English language.</w:t>
      </w:r>
    </w:p>
    <w:p w:rsidR="0019662F" w:rsidRPr="007F44D3" w:rsidRDefault="0019662F" w:rsidP="0019662F">
      <w:pPr>
        <w:spacing w:after="0"/>
      </w:pPr>
      <w:r w:rsidRPr="00557BE3">
        <w:t>The students will hone their analytical skills by reading various genres and styles.  Writing will also be an important component of the class with several writing assignments of varied length.  Throughout the year the students will improve their critical thinking and vocabulary acquisition skills.</w:t>
      </w:r>
    </w:p>
    <w:p w:rsidR="00D8798F" w:rsidRDefault="00D8798F" w:rsidP="0019662F">
      <w:pPr>
        <w:spacing w:after="0"/>
        <w:rPr>
          <w:b/>
          <w:u w:val="single"/>
        </w:rPr>
      </w:pPr>
    </w:p>
    <w:p w:rsidR="00D8798F" w:rsidRDefault="00D8798F">
      <w:pPr>
        <w:rPr>
          <w:b/>
          <w:u w:val="single"/>
        </w:rPr>
      </w:pPr>
    </w:p>
    <w:p w:rsidR="00D8798F" w:rsidRDefault="00D8798F">
      <w:pPr>
        <w:rPr>
          <w:b/>
          <w:u w:val="single"/>
        </w:rPr>
      </w:pPr>
    </w:p>
    <w:p w:rsidR="00D8798F" w:rsidRDefault="00D8798F">
      <w:pPr>
        <w:rPr>
          <w:b/>
          <w:u w:val="single"/>
        </w:rPr>
      </w:pPr>
    </w:p>
    <w:p w:rsidR="00D8798F" w:rsidRDefault="00D8798F">
      <w:pPr>
        <w:rPr>
          <w:b/>
          <w:u w:val="single"/>
        </w:rPr>
      </w:pPr>
    </w:p>
    <w:p w:rsidR="005B5B8F" w:rsidRDefault="005B5B8F" w:rsidP="005B5B8F">
      <w:pPr>
        <w:spacing w:after="0"/>
        <w:rPr>
          <w:b/>
          <w:u w:val="single"/>
        </w:rPr>
      </w:pPr>
    </w:p>
    <w:p w:rsidR="005B5B8F" w:rsidRDefault="005B5B8F" w:rsidP="005B5B8F">
      <w:pPr>
        <w:spacing w:after="0"/>
        <w:rPr>
          <w:b/>
          <w:u w:val="single"/>
        </w:rPr>
      </w:pPr>
    </w:p>
    <w:p w:rsidR="005B5B8F" w:rsidRDefault="005B5B8F" w:rsidP="005B5B8F">
      <w:pPr>
        <w:spacing w:after="0"/>
        <w:rPr>
          <w:b/>
          <w:u w:val="single"/>
        </w:rPr>
      </w:pPr>
    </w:p>
    <w:p w:rsidR="005B5B8F" w:rsidRDefault="005B5B8F" w:rsidP="005B5B8F">
      <w:pPr>
        <w:spacing w:after="0"/>
        <w:rPr>
          <w:b/>
          <w:u w:val="single"/>
        </w:rPr>
      </w:pPr>
    </w:p>
    <w:p w:rsidR="005B5B8F" w:rsidRPr="005B5B8F" w:rsidRDefault="004C08D9" w:rsidP="005B5B8F">
      <w:pPr>
        <w:spacing w:after="0"/>
        <w:rPr>
          <w:b/>
          <w:sz w:val="28"/>
          <w:u w:val="single"/>
        </w:rPr>
      </w:pPr>
      <w:r w:rsidRPr="005B5B8F">
        <w:rPr>
          <w:b/>
          <w:sz w:val="28"/>
          <w:u w:val="single"/>
        </w:rPr>
        <w:t>Math</w:t>
      </w:r>
    </w:p>
    <w:p w:rsidR="005B5B8F" w:rsidRPr="00161CDF" w:rsidRDefault="005B5B8F" w:rsidP="00161CDF">
      <w:pPr>
        <w:spacing w:after="0"/>
        <w:rPr>
          <w:b/>
        </w:rPr>
      </w:pPr>
      <w:r>
        <w:rPr>
          <w:b/>
        </w:rPr>
        <w:t>All students must have 3 credits per graduation requirements.</w:t>
      </w:r>
    </w:p>
    <w:p w:rsidR="00557BE3" w:rsidRPr="00D8798F" w:rsidRDefault="00557BE3" w:rsidP="00557BE3">
      <w:pPr>
        <w:shd w:val="clear" w:color="auto" w:fill="FFFFFF"/>
        <w:spacing w:after="0" w:line="320" w:lineRule="atLeast"/>
        <w:rPr>
          <w:rFonts w:cs="Times New Roman"/>
          <w:b/>
          <w:color w:val="000000"/>
          <w:szCs w:val="26"/>
        </w:rPr>
      </w:pPr>
      <w:r w:rsidRPr="00557BE3">
        <w:rPr>
          <w:rFonts w:cs="Times New Roman"/>
          <w:b/>
          <w:color w:val="000000"/>
          <w:szCs w:val="26"/>
        </w:rPr>
        <w:t>Algebra I</w:t>
      </w:r>
    </w:p>
    <w:p w:rsidR="00557BE3" w:rsidRPr="00557BE3" w:rsidRDefault="00557BE3" w:rsidP="00557BE3">
      <w:pPr>
        <w:shd w:val="clear" w:color="auto" w:fill="FFFFFF"/>
        <w:spacing w:after="0" w:line="320" w:lineRule="atLeast"/>
        <w:rPr>
          <w:rFonts w:cs="Times New Roman"/>
          <w:color w:val="000000"/>
          <w:szCs w:val="26"/>
        </w:rPr>
      </w:pPr>
      <w:proofErr w:type="gramStart"/>
      <w:r w:rsidRPr="00557BE3">
        <w:rPr>
          <w:rFonts w:cs="Times New Roman"/>
          <w:color w:val="000000"/>
          <w:szCs w:val="26"/>
        </w:rPr>
        <w:t>Study of basic arithmetic combinations, patterns, and problem solving as they apply to unknown values, with emphasis on graphing as a visual connection.</w:t>
      </w:r>
      <w:proofErr w:type="gramEnd"/>
    </w:p>
    <w:p w:rsidR="00557BE3" w:rsidRPr="00557BE3" w:rsidRDefault="00557BE3" w:rsidP="00557BE3">
      <w:pPr>
        <w:shd w:val="clear" w:color="auto" w:fill="FFFFFF"/>
        <w:spacing w:after="0" w:line="320" w:lineRule="atLeast"/>
        <w:rPr>
          <w:rFonts w:cs="Times New Roman"/>
          <w:color w:val="000000"/>
          <w:szCs w:val="26"/>
        </w:rPr>
      </w:pPr>
    </w:p>
    <w:p w:rsidR="0019662F" w:rsidRDefault="004C7B96" w:rsidP="00557BE3">
      <w:pPr>
        <w:shd w:val="clear" w:color="auto" w:fill="FFFFFF"/>
        <w:spacing w:after="0" w:line="320" w:lineRule="atLeast"/>
        <w:rPr>
          <w:rFonts w:cs="Times New Roman"/>
          <w:b/>
          <w:color w:val="000000"/>
          <w:szCs w:val="26"/>
        </w:rPr>
      </w:pPr>
      <w:r>
        <w:rPr>
          <w:rFonts w:cs="Times New Roman"/>
          <w:b/>
          <w:color w:val="000000"/>
          <w:szCs w:val="26"/>
        </w:rPr>
        <w:t>Pre-Algebra</w:t>
      </w:r>
      <w:r w:rsidR="00D55EB7">
        <w:rPr>
          <w:rFonts w:cs="Times New Roman"/>
          <w:b/>
          <w:color w:val="000000"/>
          <w:szCs w:val="26"/>
        </w:rPr>
        <w:t xml:space="preserve"> (Pre-Requisite:  Teacher Permission/Recommendation)</w:t>
      </w:r>
    </w:p>
    <w:p w:rsidR="00D55EB7" w:rsidRDefault="0019662F" w:rsidP="00557BE3">
      <w:pPr>
        <w:shd w:val="clear" w:color="auto" w:fill="FFFFFF"/>
        <w:spacing w:after="0" w:line="320" w:lineRule="atLeast"/>
        <w:rPr>
          <w:rFonts w:cs="Times New Roman"/>
          <w:b/>
          <w:color w:val="000000"/>
          <w:szCs w:val="26"/>
        </w:rPr>
      </w:pPr>
      <w:r>
        <w:rPr>
          <w:rFonts w:cs="Times New Roman"/>
          <w:b/>
          <w:color w:val="000000"/>
          <w:szCs w:val="26"/>
        </w:rPr>
        <w:t>(Does not meet graduation requirements)</w:t>
      </w:r>
    </w:p>
    <w:p w:rsidR="00557BE3" w:rsidRPr="00557BE3" w:rsidRDefault="004C7B96" w:rsidP="00557BE3">
      <w:pPr>
        <w:shd w:val="clear" w:color="auto" w:fill="FFFFFF"/>
        <w:spacing w:after="0" w:line="320" w:lineRule="atLeast"/>
        <w:rPr>
          <w:rFonts w:cs="Times New Roman"/>
          <w:color w:val="000000"/>
          <w:szCs w:val="26"/>
        </w:rPr>
      </w:pPr>
      <w:r>
        <w:rPr>
          <w:rFonts w:cs="Times New Roman"/>
          <w:color w:val="000000"/>
          <w:szCs w:val="26"/>
        </w:rPr>
        <w:t>Pre-Algebra courses increase students’ foundational math skills and prepare them for Algebra I by covering a variety of topics, such as properties of rational numbers (i.e. number theory), ratio, proportion, estimation, exponents and radicals, the rectangular coordinate system, sets and logic, formulas, and solving first-degree equations and inequalities.</w:t>
      </w:r>
    </w:p>
    <w:p w:rsidR="00557BE3" w:rsidRPr="00557BE3" w:rsidRDefault="00557BE3" w:rsidP="00557BE3">
      <w:pPr>
        <w:shd w:val="clear" w:color="auto" w:fill="FFFFFF"/>
        <w:spacing w:after="0" w:line="320" w:lineRule="atLeast"/>
        <w:rPr>
          <w:rFonts w:cs="Times New Roman"/>
          <w:color w:val="000000"/>
          <w:szCs w:val="26"/>
        </w:rPr>
      </w:pPr>
    </w:p>
    <w:p w:rsidR="00557BE3" w:rsidRPr="005B5B8F" w:rsidRDefault="00557BE3" w:rsidP="00557BE3">
      <w:pPr>
        <w:shd w:val="clear" w:color="auto" w:fill="FFFFFF"/>
        <w:spacing w:after="0" w:line="320" w:lineRule="atLeast"/>
        <w:rPr>
          <w:rFonts w:cs="Times New Roman"/>
          <w:b/>
          <w:color w:val="000000"/>
          <w:szCs w:val="26"/>
        </w:rPr>
      </w:pPr>
      <w:r w:rsidRPr="00557BE3">
        <w:rPr>
          <w:rFonts w:cs="Times New Roman"/>
          <w:b/>
          <w:color w:val="000000"/>
          <w:szCs w:val="26"/>
        </w:rPr>
        <w:t>Geometry (pre-requisite Algebra I)</w:t>
      </w:r>
    </w:p>
    <w:p w:rsidR="00557BE3" w:rsidRPr="00557BE3" w:rsidRDefault="00557BE3" w:rsidP="00557BE3">
      <w:pPr>
        <w:shd w:val="clear" w:color="auto" w:fill="FFFFFF"/>
        <w:spacing w:after="0" w:line="320" w:lineRule="atLeast"/>
        <w:rPr>
          <w:rFonts w:cs="Times New Roman"/>
          <w:color w:val="000000"/>
          <w:szCs w:val="26"/>
        </w:rPr>
      </w:pPr>
      <w:proofErr w:type="gramStart"/>
      <w:r w:rsidRPr="00557BE3">
        <w:rPr>
          <w:rFonts w:cs="Times New Roman"/>
          <w:color w:val="000000"/>
          <w:szCs w:val="26"/>
        </w:rPr>
        <w:t>Study of basic geometrical properties and their logical application to geometrical figures.</w:t>
      </w:r>
      <w:proofErr w:type="gramEnd"/>
      <w:r w:rsidRPr="00557BE3">
        <w:rPr>
          <w:rFonts w:cs="Times New Roman"/>
          <w:color w:val="000000"/>
          <w:szCs w:val="26"/>
        </w:rPr>
        <w:t xml:space="preserve">  Further development of logic in both mathematical and </w:t>
      </w:r>
      <w:proofErr w:type="gramStart"/>
      <w:r w:rsidRPr="00557BE3">
        <w:rPr>
          <w:rFonts w:cs="Times New Roman"/>
          <w:color w:val="000000"/>
          <w:szCs w:val="26"/>
        </w:rPr>
        <w:t>non mathematical</w:t>
      </w:r>
      <w:proofErr w:type="gramEnd"/>
      <w:r w:rsidRPr="00557BE3">
        <w:rPr>
          <w:rFonts w:cs="Times New Roman"/>
          <w:color w:val="000000"/>
          <w:szCs w:val="26"/>
        </w:rPr>
        <w:t xml:space="preserve"> situations to understand geometric figures and their uses and develop powers of spatial visualization. </w:t>
      </w:r>
    </w:p>
    <w:p w:rsidR="003C2DE2" w:rsidRDefault="003C2DE2" w:rsidP="00557BE3">
      <w:pPr>
        <w:shd w:val="clear" w:color="auto" w:fill="FFFFFF"/>
        <w:spacing w:after="0" w:line="320" w:lineRule="atLeast"/>
        <w:rPr>
          <w:rFonts w:cs="Times New Roman"/>
          <w:color w:val="000000"/>
          <w:szCs w:val="26"/>
        </w:rPr>
      </w:pPr>
    </w:p>
    <w:p w:rsidR="003D1B55" w:rsidRDefault="003C2DE2" w:rsidP="00557BE3">
      <w:pPr>
        <w:shd w:val="clear" w:color="auto" w:fill="FFFFFF"/>
        <w:spacing w:after="0" w:line="320" w:lineRule="atLeast"/>
        <w:rPr>
          <w:rFonts w:cs="Times New Roman"/>
          <w:b/>
          <w:color w:val="000000"/>
          <w:szCs w:val="26"/>
        </w:rPr>
      </w:pPr>
      <w:r>
        <w:rPr>
          <w:rFonts w:cs="Times New Roman"/>
          <w:b/>
          <w:color w:val="000000"/>
          <w:szCs w:val="26"/>
        </w:rPr>
        <w:t>Consumer Math</w:t>
      </w:r>
      <w:r w:rsidR="0019662F">
        <w:rPr>
          <w:rFonts w:cs="Times New Roman"/>
          <w:b/>
          <w:color w:val="000000"/>
          <w:szCs w:val="26"/>
        </w:rPr>
        <w:t xml:space="preserve"> (prerequisite:  Junior/Senior ONLY)</w:t>
      </w:r>
    </w:p>
    <w:p w:rsidR="003C2DE2" w:rsidRDefault="003D1B55" w:rsidP="00557BE3">
      <w:pPr>
        <w:shd w:val="clear" w:color="auto" w:fill="FFFFFF"/>
        <w:spacing w:after="0" w:line="320" w:lineRule="atLeast"/>
        <w:rPr>
          <w:rFonts w:cs="Times New Roman"/>
          <w:b/>
          <w:color w:val="000000"/>
          <w:szCs w:val="26"/>
        </w:rPr>
      </w:pPr>
      <w:r>
        <w:rPr>
          <w:rFonts w:cs="Times New Roman"/>
          <w:b/>
          <w:color w:val="000000"/>
          <w:szCs w:val="26"/>
        </w:rPr>
        <w:t>(This class does not meet college admission requirements.)</w:t>
      </w:r>
    </w:p>
    <w:p w:rsidR="00557BE3" w:rsidRPr="003C2DE2" w:rsidRDefault="003C2DE2" w:rsidP="00557BE3">
      <w:pPr>
        <w:shd w:val="clear" w:color="auto" w:fill="FFFFFF"/>
        <w:spacing w:after="0" w:line="320" w:lineRule="atLeast"/>
        <w:rPr>
          <w:rFonts w:cs="Times New Roman"/>
          <w:color w:val="000000"/>
          <w:szCs w:val="26"/>
        </w:rPr>
      </w:pPr>
      <w:r w:rsidRPr="003C2DE2">
        <w:rPr>
          <w:rFonts w:cs="Times New Roman"/>
          <w:color w:val="000000"/>
          <w:szCs w:val="26"/>
        </w:rPr>
        <w:t>Reinforces general math topics and applies these skills to consumer problems and situations.</w:t>
      </w:r>
    </w:p>
    <w:p w:rsidR="003C2DE2" w:rsidRDefault="003C2DE2" w:rsidP="00557BE3">
      <w:pPr>
        <w:shd w:val="clear" w:color="auto" w:fill="FFFFFF"/>
        <w:spacing w:after="0" w:line="320" w:lineRule="atLeast"/>
        <w:rPr>
          <w:rFonts w:cs="Times New Roman"/>
          <w:b/>
          <w:color w:val="000000"/>
          <w:szCs w:val="26"/>
        </w:rPr>
      </w:pPr>
    </w:p>
    <w:p w:rsidR="00557BE3" w:rsidRPr="00557BE3" w:rsidRDefault="00557BE3" w:rsidP="00557BE3">
      <w:pPr>
        <w:shd w:val="clear" w:color="auto" w:fill="FFFFFF"/>
        <w:spacing w:after="0" w:line="320" w:lineRule="atLeast"/>
        <w:rPr>
          <w:rFonts w:cs="Times New Roman"/>
          <w:b/>
          <w:color w:val="000000"/>
          <w:szCs w:val="26"/>
        </w:rPr>
      </w:pPr>
      <w:r w:rsidRPr="00557BE3">
        <w:rPr>
          <w:rFonts w:cs="Times New Roman"/>
          <w:b/>
          <w:color w:val="000000"/>
          <w:szCs w:val="26"/>
        </w:rPr>
        <w:t>Algebra II (pre-requisite Algebra I)</w:t>
      </w:r>
    </w:p>
    <w:p w:rsidR="00557BE3" w:rsidRPr="00557BE3" w:rsidRDefault="00557BE3" w:rsidP="00557BE3">
      <w:pPr>
        <w:shd w:val="clear" w:color="auto" w:fill="FFFFFF"/>
        <w:spacing w:after="0" w:line="320" w:lineRule="atLeast"/>
        <w:rPr>
          <w:rFonts w:cs="Times New Roman"/>
          <w:color w:val="000000"/>
          <w:szCs w:val="26"/>
        </w:rPr>
      </w:pPr>
      <w:r w:rsidRPr="00557BE3">
        <w:rPr>
          <w:rFonts w:cs="Times New Roman"/>
          <w:color w:val="000000"/>
          <w:szCs w:val="26"/>
        </w:rPr>
        <w:t>Advanced study of Algebra I concepts.  </w:t>
      </w:r>
    </w:p>
    <w:p w:rsidR="00557BE3" w:rsidRPr="00557BE3" w:rsidRDefault="00557BE3" w:rsidP="00557BE3">
      <w:pPr>
        <w:shd w:val="clear" w:color="auto" w:fill="FFFFFF"/>
        <w:spacing w:after="0" w:line="320" w:lineRule="atLeast"/>
        <w:rPr>
          <w:rFonts w:cs="Times New Roman"/>
          <w:color w:val="000000"/>
          <w:szCs w:val="26"/>
        </w:rPr>
      </w:pPr>
    </w:p>
    <w:p w:rsidR="00557BE3" w:rsidRPr="00D8798F" w:rsidRDefault="00557BE3" w:rsidP="00557BE3">
      <w:pPr>
        <w:widowControl w:val="0"/>
        <w:autoSpaceDE w:val="0"/>
        <w:autoSpaceDN w:val="0"/>
        <w:adjustRightInd w:val="0"/>
        <w:spacing w:after="0"/>
        <w:rPr>
          <w:rFonts w:cs="Tahoma"/>
          <w:b/>
          <w:szCs w:val="26"/>
        </w:rPr>
      </w:pPr>
      <w:r w:rsidRPr="00D8798F">
        <w:rPr>
          <w:rFonts w:cs="Tahoma"/>
          <w:b/>
          <w:szCs w:val="26"/>
        </w:rPr>
        <w:t>Pre-calculus (Prerequisites: Algebra I, Geometry, &amp; Algebra II)</w:t>
      </w:r>
    </w:p>
    <w:p w:rsidR="00557BE3" w:rsidRPr="00D8798F" w:rsidRDefault="00557BE3" w:rsidP="00557BE3">
      <w:pPr>
        <w:widowControl w:val="0"/>
        <w:autoSpaceDE w:val="0"/>
        <w:autoSpaceDN w:val="0"/>
        <w:adjustRightInd w:val="0"/>
        <w:spacing w:after="0"/>
        <w:rPr>
          <w:rFonts w:cs="Tahoma"/>
          <w:szCs w:val="26"/>
        </w:rPr>
      </w:pPr>
      <w:r w:rsidRPr="00D8798F">
        <w:rPr>
          <w:rFonts w:cs="Tahoma"/>
          <w:szCs w:val="26"/>
        </w:rPr>
        <w:t>Students will learn to use math functions in trigonometry, exponents, and vectors. Applications in science and engineering will be taught, preparing students for college level mathematics.   </w:t>
      </w:r>
    </w:p>
    <w:p w:rsidR="00557BE3" w:rsidRPr="00D8798F" w:rsidRDefault="00557BE3" w:rsidP="00557BE3">
      <w:pPr>
        <w:widowControl w:val="0"/>
        <w:autoSpaceDE w:val="0"/>
        <w:autoSpaceDN w:val="0"/>
        <w:adjustRightInd w:val="0"/>
        <w:spacing w:after="0"/>
        <w:rPr>
          <w:rFonts w:cs="Tahoma"/>
          <w:szCs w:val="26"/>
        </w:rPr>
      </w:pPr>
    </w:p>
    <w:p w:rsidR="00557BE3" w:rsidRPr="00D8798F" w:rsidRDefault="00557BE3" w:rsidP="00557BE3">
      <w:pPr>
        <w:widowControl w:val="0"/>
        <w:autoSpaceDE w:val="0"/>
        <w:autoSpaceDN w:val="0"/>
        <w:adjustRightInd w:val="0"/>
        <w:spacing w:after="0"/>
        <w:rPr>
          <w:rFonts w:cs="Tahoma"/>
          <w:b/>
          <w:szCs w:val="26"/>
        </w:rPr>
      </w:pPr>
      <w:r w:rsidRPr="00D8798F">
        <w:rPr>
          <w:rFonts w:cs="Tahoma"/>
          <w:b/>
          <w:szCs w:val="26"/>
        </w:rPr>
        <w:t>Calculus (Prerequisites:  Algebra I, Geometry, Algebra II, &amp; Pre-calculus)</w:t>
      </w:r>
    </w:p>
    <w:p w:rsidR="004C7B96" w:rsidRDefault="00557BE3" w:rsidP="00557BE3">
      <w:pPr>
        <w:widowControl w:val="0"/>
        <w:autoSpaceDE w:val="0"/>
        <w:autoSpaceDN w:val="0"/>
        <w:adjustRightInd w:val="0"/>
        <w:spacing w:after="0"/>
        <w:rPr>
          <w:rFonts w:cs="Tahoma"/>
          <w:szCs w:val="26"/>
        </w:rPr>
      </w:pPr>
      <w:proofErr w:type="gramStart"/>
      <w:r w:rsidRPr="00D8798F">
        <w:rPr>
          <w:rFonts w:cs="Tahoma"/>
          <w:szCs w:val="26"/>
        </w:rPr>
        <w:t>Study of differential and integral calculus emphasizing concepts and applications to real world situations, review of functions, analytic geometry, and limits.</w:t>
      </w:r>
      <w:proofErr w:type="gramEnd"/>
      <w:r w:rsidRPr="00D8798F">
        <w:rPr>
          <w:rFonts w:cs="Tahoma"/>
          <w:szCs w:val="26"/>
        </w:rPr>
        <w:t xml:space="preserve">  Focus will be made on preparing students for success in college science, engineering and mathematics courses.  </w:t>
      </w:r>
    </w:p>
    <w:p w:rsidR="008A4EA3" w:rsidRDefault="008A4EA3" w:rsidP="00557BE3">
      <w:pPr>
        <w:widowControl w:val="0"/>
        <w:autoSpaceDE w:val="0"/>
        <w:autoSpaceDN w:val="0"/>
        <w:adjustRightInd w:val="0"/>
        <w:spacing w:after="0"/>
        <w:rPr>
          <w:rFonts w:cs="Tahoma"/>
          <w:b/>
          <w:szCs w:val="26"/>
        </w:rPr>
      </w:pPr>
    </w:p>
    <w:p w:rsidR="00161CDF" w:rsidRDefault="00161CDF" w:rsidP="00557BE3">
      <w:pPr>
        <w:widowControl w:val="0"/>
        <w:autoSpaceDE w:val="0"/>
        <w:autoSpaceDN w:val="0"/>
        <w:adjustRightInd w:val="0"/>
        <w:spacing w:after="0"/>
        <w:rPr>
          <w:rFonts w:cs="Tahoma"/>
          <w:b/>
          <w:szCs w:val="26"/>
        </w:rPr>
      </w:pPr>
      <w:r>
        <w:rPr>
          <w:rFonts w:cs="Tahoma"/>
          <w:b/>
          <w:szCs w:val="26"/>
        </w:rPr>
        <w:t>Algebra III – 1</w:t>
      </w:r>
      <w:r w:rsidRPr="00161CDF">
        <w:rPr>
          <w:rFonts w:cs="Tahoma"/>
          <w:b/>
          <w:szCs w:val="26"/>
          <w:vertAlign w:val="superscript"/>
        </w:rPr>
        <w:t>st</w:t>
      </w:r>
      <w:r>
        <w:rPr>
          <w:rFonts w:cs="Tahoma"/>
          <w:b/>
          <w:szCs w:val="26"/>
        </w:rPr>
        <w:t xml:space="preserve"> Semester/College Algebra 2</w:t>
      </w:r>
      <w:r w:rsidRPr="00161CDF">
        <w:rPr>
          <w:rFonts w:cs="Tahoma"/>
          <w:b/>
          <w:szCs w:val="26"/>
          <w:vertAlign w:val="superscript"/>
        </w:rPr>
        <w:t>nd</w:t>
      </w:r>
      <w:r>
        <w:rPr>
          <w:rFonts w:cs="Tahoma"/>
          <w:b/>
          <w:szCs w:val="26"/>
        </w:rPr>
        <w:t xml:space="preserve"> Semester (Seniors ONLY)</w:t>
      </w:r>
    </w:p>
    <w:p w:rsidR="00161CDF" w:rsidRPr="00161CDF" w:rsidRDefault="00161CDF" w:rsidP="00557BE3">
      <w:pPr>
        <w:widowControl w:val="0"/>
        <w:autoSpaceDE w:val="0"/>
        <w:autoSpaceDN w:val="0"/>
        <w:adjustRightInd w:val="0"/>
        <w:spacing w:after="0"/>
        <w:rPr>
          <w:rFonts w:cs="Tahoma"/>
          <w:szCs w:val="26"/>
        </w:rPr>
      </w:pPr>
      <w:r w:rsidRPr="00161CDF">
        <w:rPr>
          <w:rFonts w:cs="Tahoma"/>
          <w:szCs w:val="26"/>
        </w:rPr>
        <w:t>Algebra III courses review and extend algebraic concepts for students who have already taken Algebra II. Course topics include (but are not limited to) operations with rational and irrational expressions, factoring of rational expressions, linear equations and inequalities, quadratic equations, solving systems of linear and quadratic equations, properties of higher degree equations, and operations with rational and irrational exponents. The courses may introduce topics in discrete math, elementary probability and statistics; matrices and determinants; and sequences and series.</w:t>
      </w:r>
    </w:p>
    <w:p w:rsidR="00161CDF" w:rsidRDefault="00161CDF" w:rsidP="00557BE3">
      <w:pPr>
        <w:widowControl w:val="0"/>
        <w:autoSpaceDE w:val="0"/>
        <w:autoSpaceDN w:val="0"/>
        <w:adjustRightInd w:val="0"/>
        <w:spacing w:after="0"/>
        <w:rPr>
          <w:rFonts w:cs="Tahoma"/>
          <w:b/>
          <w:szCs w:val="26"/>
        </w:rPr>
      </w:pPr>
    </w:p>
    <w:p w:rsidR="004C7B96" w:rsidRDefault="004C7B96" w:rsidP="00557BE3">
      <w:pPr>
        <w:widowControl w:val="0"/>
        <w:autoSpaceDE w:val="0"/>
        <w:autoSpaceDN w:val="0"/>
        <w:adjustRightInd w:val="0"/>
        <w:spacing w:after="0"/>
        <w:rPr>
          <w:rFonts w:cs="Tahoma"/>
          <w:b/>
          <w:szCs w:val="26"/>
        </w:rPr>
      </w:pPr>
      <w:r>
        <w:rPr>
          <w:rFonts w:cs="Tahoma"/>
          <w:b/>
          <w:szCs w:val="26"/>
        </w:rPr>
        <w:t>College Algebra – 2</w:t>
      </w:r>
      <w:r w:rsidRPr="004C7B96">
        <w:rPr>
          <w:rFonts w:cs="Tahoma"/>
          <w:b/>
          <w:szCs w:val="26"/>
          <w:vertAlign w:val="superscript"/>
        </w:rPr>
        <w:t>nd</w:t>
      </w:r>
      <w:r>
        <w:rPr>
          <w:rFonts w:cs="Tahoma"/>
          <w:b/>
          <w:szCs w:val="26"/>
        </w:rPr>
        <w:t xml:space="preserve"> Semester ONLY</w:t>
      </w:r>
    </w:p>
    <w:p w:rsidR="00E25A60" w:rsidRDefault="004C7B96" w:rsidP="00557BE3">
      <w:pPr>
        <w:widowControl w:val="0"/>
        <w:autoSpaceDE w:val="0"/>
        <w:autoSpaceDN w:val="0"/>
        <w:adjustRightInd w:val="0"/>
        <w:spacing w:after="0"/>
        <w:rPr>
          <w:rFonts w:cs="Tahoma"/>
          <w:b/>
          <w:szCs w:val="26"/>
        </w:rPr>
      </w:pPr>
      <w:r>
        <w:rPr>
          <w:rFonts w:cs="Tahoma"/>
          <w:b/>
          <w:szCs w:val="26"/>
        </w:rPr>
        <w:t>(Prerequisite:  Junior/Senior, successful completion of Algebra II, appropriate ACT/Compass scores, and payment to FSCC)</w:t>
      </w:r>
    </w:p>
    <w:p w:rsidR="005B5B8F" w:rsidRDefault="005B5B8F" w:rsidP="005B5B8F">
      <w:pPr>
        <w:spacing w:after="0"/>
        <w:rPr>
          <w:b/>
          <w:u w:val="single"/>
        </w:rPr>
      </w:pPr>
    </w:p>
    <w:p w:rsidR="005B5B8F" w:rsidRPr="005B5B8F" w:rsidRDefault="00557BE3" w:rsidP="005B5B8F">
      <w:pPr>
        <w:spacing w:after="0"/>
        <w:rPr>
          <w:b/>
          <w:sz w:val="28"/>
          <w:u w:val="single"/>
        </w:rPr>
      </w:pPr>
      <w:r w:rsidRPr="005B5B8F">
        <w:rPr>
          <w:b/>
          <w:sz w:val="28"/>
          <w:u w:val="single"/>
        </w:rPr>
        <w:t>Science</w:t>
      </w:r>
    </w:p>
    <w:p w:rsidR="005B5B8F" w:rsidRDefault="005B5B8F" w:rsidP="005B5B8F">
      <w:pPr>
        <w:spacing w:after="0"/>
        <w:rPr>
          <w:b/>
        </w:rPr>
      </w:pPr>
      <w:r w:rsidRPr="005B5B8F">
        <w:rPr>
          <w:b/>
        </w:rPr>
        <w:t>All students must have 3 credits per graduation requirements.</w:t>
      </w:r>
    </w:p>
    <w:p w:rsidR="00557BE3" w:rsidRPr="005B5B8F" w:rsidRDefault="00557BE3" w:rsidP="005B5B8F">
      <w:pPr>
        <w:spacing w:after="0"/>
        <w:rPr>
          <w:b/>
        </w:rPr>
      </w:pPr>
    </w:p>
    <w:p w:rsidR="00230605" w:rsidRPr="005B5B8F" w:rsidRDefault="00230605" w:rsidP="005B5B8F">
      <w:pPr>
        <w:widowControl w:val="0"/>
        <w:autoSpaceDE w:val="0"/>
        <w:autoSpaceDN w:val="0"/>
        <w:adjustRightInd w:val="0"/>
        <w:spacing w:after="0"/>
        <w:rPr>
          <w:rFonts w:cs="Helvetica"/>
          <w:b/>
        </w:rPr>
      </w:pPr>
      <w:r w:rsidRPr="005B5B8F">
        <w:rPr>
          <w:rFonts w:cs="Helvetica"/>
          <w:b/>
        </w:rPr>
        <w:t>Physical Science (No Pre</w:t>
      </w:r>
      <w:r w:rsidR="00D42A8E">
        <w:rPr>
          <w:rFonts w:cs="Helvetica"/>
          <w:b/>
        </w:rPr>
        <w:t>-</w:t>
      </w:r>
      <w:r w:rsidRPr="005B5B8F">
        <w:rPr>
          <w:rFonts w:cs="Helvetica"/>
          <w:b/>
        </w:rPr>
        <w:t>requisites)</w:t>
      </w:r>
    </w:p>
    <w:p w:rsidR="00557BE3" w:rsidRPr="005B5B8F" w:rsidRDefault="00557BE3" w:rsidP="005B5B8F">
      <w:pPr>
        <w:widowControl w:val="0"/>
        <w:autoSpaceDE w:val="0"/>
        <w:autoSpaceDN w:val="0"/>
        <w:adjustRightInd w:val="0"/>
        <w:spacing w:after="0"/>
        <w:rPr>
          <w:rFonts w:cs="Helvetica"/>
        </w:rPr>
      </w:pPr>
      <w:proofErr w:type="gramStart"/>
      <w:r w:rsidRPr="005B5B8F">
        <w:rPr>
          <w:rFonts w:cs="Helvetica"/>
        </w:rPr>
        <w:t>The study of energy, the atomic structure, forces, and the chemical composition of matter.</w:t>
      </w:r>
      <w:proofErr w:type="gramEnd"/>
    </w:p>
    <w:p w:rsidR="00322591" w:rsidRDefault="00322591" w:rsidP="005B5B8F">
      <w:pPr>
        <w:widowControl w:val="0"/>
        <w:autoSpaceDE w:val="0"/>
        <w:autoSpaceDN w:val="0"/>
        <w:adjustRightInd w:val="0"/>
        <w:spacing w:after="0"/>
        <w:rPr>
          <w:rFonts w:cs="Helvetica"/>
        </w:rPr>
      </w:pPr>
    </w:p>
    <w:p w:rsidR="00322591" w:rsidRPr="00D42A8E" w:rsidRDefault="00322591" w:rsidP="00D42A8E">
      <w:pPr>
        <w:widowControl w:val="0"/>
        <w:autoSpaceDE w:val="0"/>
        <w:autoSpaceDN w:val="0"/>
        <w:adjustRightInd w:val="0"/>
        <w:spacing w:after="0"/>
        <w:rPr>
          <w:rFonts w:cs="Helvetica"/>
          <w:b/>
        </w:rPr>
      </w:pPr>
      <w:r w:rsidRPr="00D42A8E">
        <w:rPr>
          <w:rFonts w:cs="Helvetica"/>
          <w:b/>
        </w:rPr>
        <w:t>Astronomy</w:t>
      </w:r>
    </w:p>
    <w:p w:rsidR="00322591" w:rsidRPr="00D42A8E" w:rsidRDefault="00322591" w:rsidP="00D42A8E">
      <w:pPr>
        <w:spacing w:after="0"/>
        <w:rPr>
          <w:b/>
        </w:rPr>
      </w:pPr>
      <w:r w:rsidRPr="00D42A8E">
        <w:rPr>
          <w:b/>
        </w:rPr>
        <w:t>(</w:t>
      </w:r>
      <w:r w:rsidR="00D42A8E">
        <w:rPr>
          <w:b/>
        </w:rPr>
        <w:t xml:space="preserve">Pre-requisites:  </w:t>
      </w:r>
      <w:proofErr w:type="gramStart"/>
      <w:r w:rsidR="00D42A8E">
        <w:rPr>
          <w:b/>
        </w:rPr>
        <w:t>Physical Science</w:t>
      </w:r>
      <w:proofErr w:type="gramEnd"/>
      <w:r w:rsidR="00D42A8E">
        <w:rPr>
          <w:b/>
        </w:rPr>
        <w:t xml:space="preserve"> &amp; General Biology </w:t>
      </w:r>
      <w:r w:rsidRPr="00D42A8E">
        <w:rPr>
          <w:b/>
        </w:rPr>
        <w:t>and does require a more than average interest in studying the night sky and space)</w:t>
      </w:r>
    </w:p>
    <w:p w:rsidR="00322591" w:rsidRPr="00D42A8E" w:rsidRDefault="00D42A8E" w:rsidP="00D42A8E">
      <w:pPr>
        <w:spacing w:after="0"/>
      </w:pPr>
      <w:r>
        <w:t xml:space="preserve">Students will use their </w:t>
      </w:r>
      <w:proofErr w:type="spellStart"/>
      <w:r>
        <w:t>iPads</w:t>
      </w:r>
      <w:proofErr w:type="spellEnd"/>
      <w:r w:rsidR="00322591" w:rsidRPr="00D42A8E">
        <w:t xml:space="preserve"> to complete most of the assignments, which will consist of daily work and a long term project, in which the students will gain knowledge about star constellations and identification of heavenly bodies in the night sky.  Also, there will be stargazing events scheduled and hopefully a field trip.</w:t>
      </w:r>
    </w:p>
    <w:p w:rsidR="00557BE3" w:rsidRPr="00D42A8E" w:rsidRDefault="00557BE3" w:rsidP="005B5B8F">
      <w:pPr>
        <w:widowControl w:val="0"/>
        <w:autoSpaceDE w:val="0"/>
        <w:autoSpaceDN w:val="0"/>
        <w:adjustRightInd w:val="0"/>
        <w:spacing w:after="0"/>
        <w:rPr>
          <w:rFonts w:cs="Helvetica"/>
          <w:b/>
        </w:rPr>
      </w:pPr>
    </w:p>
    <w:p w:rsidR="00230605" w:rsidRPr="00D42A8E" w:rsidRDefault="00230605" w:rsidP="005B5B8F">
      <w:pPr>
        <w:spacing w:after="0"/>
        <w:rPr>
          <w:rFonts w:cs="Helvetica"/>
          <w:b/>
        </w:rPr>
      </w:pPr>
      <w:r w:rsidRPr="00D42A8E">
        <w:rPr>
          <w:rFonts w:cs="Helvetica"/>
          <w:b/>
        </w:rPr>
        <w:t>Biology (No Prerequisites</w:t>
      </w:r>
      <w:r w:rsidR="009B451C" w:rsidRPr="00D42A8E">
        <w:rPr>
          <w:rFonts w:cs="Helvetica"/>
          <w:b/>
        </w:rPr>
        <w:t>/</w:t>
      </w:r>
      <w:r w:rsidR="00161CDF">
        <w:rPr>
          <w:rFonts w:cs="Helvetica"/>
          <w:b/>
        </w:rPr>
        <w:t>FRESHMAN REQUIRED</w:t>
      </w:r>
      <w:r w:rsidRPr="00D42A8E">
        <w:rPr>
          <w:rFonts w:cs="Helvetica"/>
          <w:b/>
        </w:rPr>
        <w:t>)</w:t>
      </w:r>
    </w:p>
    <w:p w:rsidR="00D42A8E" w:rsidRPr="00C8778F" w:rsidRDefault="009B451C" w:rsidP="00C8778F">
      <w:pPr>
        <w:widowControl w:val="0"/>
        <w:autoSpaceDE w:val="0"/>
        <w:autoSpaceDN w:val="0"/>
        <w:adjustRightInd w:val="0"/>
        <w:spacing w:after="280"/>
        <w:rPr>
          <w:rFonts w:cs="Comic Sans MS"/>
          <w:szCs w:val="26"/>
        </w:rPr>
      </w:pPr>
      <w:r w:rsidRPr="00D42A8E">
        <w:rPr>
          <w:rFonts w:cs="Comic Sans MS"/>
          <w:szCs w:val="26"/>
        </w:rPr>
        <w:t xml:space="preserve">General Biology: This is an introduction class to life science and is a prerequisite for other life science classes. Students will cover topics such as ecology, the cell, genetics, the diversity of life and other life science topics. Students will use dissection as a tool for the anatomy and physiology part of the course. </w:t>
      </w:r>
    </w:p>
    <w:p w:rsidR="0019662F" w:rsidRDefault="0019662F" w:rsidP="00FD12F5">
      <w:pPr>
        <w:widowControl w:val="0"/>
        <w:autoSpaceDE w:val="0"/>
        <w:autoSpaceDN w:val="0"/>
        <w:adjustRightInd w:val="0"/>
        <w:spacing w:after="0"/>
        <w:rPr>
          <w:rFonts w:cs="Comic Sans MS"/>
          <w:b/>
          <w:szCs w:val="26"/>
        </w:rPr>
      </w:pPr>
      <w:r>
        <w:rPr>
          <w:rFonts w:cs="Comic Sans MS"/>
          <w:b/>
          <w:szCs w:val="26"/>
        </w:rPr>
        <w:t>College Biology (Prerequisite:  Junior/Senior ONLY with 21 on math and reading on ACT OR Compass test with appropriate scores; payment per credit hour)</w:t>
      </w:r>
    </w:p>
    <w:p w:rsidR="0019662F" w:rsidRDefault="0019662F" w:rsidP="00FD12F5">
      <w:pPr>
        <w:widowControl w:val="0"/>
        <w:autoSpaceDE w:val="0"/>
        <w:autoSpaceDN w:val="0"/>
        <w:adjustRightInd w:val="0"/>
        <w:spacing w:after="0"/>
        <w:rPr>
          <w:rFonts w:cs="Comic Sans MS"/>
          <w:szCs w:val="26"/>
        </w:rPr>
      </w:pPr>
      <w:proofErr w:type="gramStart"/>
      <w:r>
        <w:rPr>
          <w:rFonts w:cs="Comic Sans MS"/>
          <w:szCs w:val="26"/>
        </w:rPr>
        <w:t>Advanced level biology taken for high school and college credit.</w:t>
      </w:r>
      <w:proofErr w:type="gramEnd"/>
    </w:p>
    <w:p w:rsidR="009B451C" w:rsidRPr="0019662F" w:rsidRDefault="009B451C" w:rsidP="00FD12F5">
      <w:pPr>
        <w:widowControl w:val="0"/>
        <w:autoSpaceDE w:val="0"/>
        <w:autoSpaceDN w:val="0"/>
        <w:adjustRightInd w:val="0"/>
        <w:spacing w:after="0"/>
        <w:rPr>
          <w:rFonts w:cs="Comic Sans MS"/>
          <w:szCs w:val="26"/>
        </w:rPr>
      </w:pPr>
    </w:p>
    <w:p w:rsidR="0019662F" w:rsidRDefault="009B451C" w:rsidP="009B451C">
      <w:pPr>
        <w:widowControl w:val="0"/>
        <w:autoSpaceDE w:val="0"/>
        <w:autoSpaceDN w:val="0"/>
        <w:adjustRightInd w:val="0"/>
        <w:spacing w:after="0"/>
        <w:rPr>
          <w:rFonts w:cs="Comic Sans MS"/>
          <w:b/>
          <w:szCs w:val="26"/>
        </w:rPr>
      </w:pPr>
      <w:r w:rsidRPr="009B451C">
        <w:rPr>
          <w:rFonts w:cs="Comic Sans MS"/>
          <w:b/>
          <w:szCs w:val="26"/>
        </w:rPr>
        <w:t>Anatomy and Physiology</w:t>
      </w:r>
      <w:r w:rsidR="00FD12F5">
        <w:rPr>
          <w:rFonts w:cs="Comic Sans MS"/>
          <w:b/>
          <w:szCs w:val="26"/>
        </w:rPr>
        <w:t xml:space="preserve"> </w:t>
      </w:r>
    </w:p>
    <w:p w:rsidR="009B451C" w:rsidRPr="009B451C" w:rsidRDefault="00FD12F5" w:rsidP="009B451C">
      <w:pPr>
        <w:widowControl w:val="0"/>
        <w:autoSpaceDE w:val="0"/>
        <w:autoSpaceDN w:val="0"/>
        <w:adjustRightInd w:val="0"/>
        <w:spacing w:after="0"/>
        <w:rPr>
          <w:rFonts w:cs="Comic Sans MS"/>
          <w:b/>
          <w:szCs w:val="26"/>
        </w:rPr>
      </w:pPr>
      <w:r>
        <w:rPr>
          <w:rFonts w:cs="Comic Sans MS"/>
          <w:b/>
          <w:szCs w:val="26"/>
        </w:rPr>
        <w:t>(Prerequisite:  Topics in Biology</w:t>
      </w:r>
      <w:r w:rsidR="0019662F">
        <w:rPr>
          <w:rFonts w:cs="Comic Sans MS"/>
          <w:b/>
          <w:szCs w:val="26"/>
        </w:rPr>
        <w:t xml:space="preserve"> or Junior/Seniors ONLY with permission</w:t>
      </w:r>
      <w:r>
        <w:rPr>
          <w:rFonts w:cs="Comic Sans MS"/>
          <w:b/>
          <w:szCs w:val="26"/>
        </w:rPr>
        <w:t>)</w:t>
      </w:r>
    </w:p>
    <w:p w:rsidR="00C743D4" w:rsidRDefault="009B451C" w:rsidP="00FD12F5">
      <w:pPr>
        <w:widowControl w:val="0"/>
        <w:autoSpaceDE w:val="0"/>
        <w:autoSpaceDN w:val="0"/>
        <w:adjustRightInd w:val="0"/>
        <w:spacing w:after="0"/>
        <w:rPr>
          <w:rFonts w:cs="Comic Sans MS"/>
          <w:szCs w:val="26"/>
        </w:rPr>
      </w:pPr>
      <w:r w:rsidRPr="009B451C">
        <w:rPr>
          <w:rFonts w:cs="Comic Sans MS"/>
          <w:szCs w:val="26"/>
        </w:rPr>
        <w:t xml:space="preserve">This class is an advanced level life science class that deals strictly with the structure and function of the human body. Students will cover all of the major systems in the body and the dissection of a cat will be used to help gain that knowledge. This course is for anyone wanting to go into a life science job such as the medical field, nursing, physical therapy or anyone who has a love for the human body. </w:t>
      </w:r>
    </w:p>
    <w:p w:rsidR="00C743D4" w:rsidRDefault="00C743D4" w:rsidP="00FD12F5">
      <w:pPr>
        <w:widowControl w:val="0"/>
        <w:autoSpaceDE w:val="0"/>
        <w:autoSpaceDN w:val="0"/>
        <w:adjustRightInd w:val="0"/>
        <w:spacing w:after="0"/>
        <w:rPr>
          <w:rFonts w:cs="Comic Sans MS"/>
          <w:szCs w:val="26"/>
        </w:rPr>
      </w:pPr>
    </w:p>
    <w:p w:rsidR="00C743D4" w:rsidRPr="00C743D4" w:rsidRDefault="00C743D4" w:rsidP="00C743D4">
      <w:pPr>
        <w:widowControl w:val="0"/>
        <w:autoSpaceDE w:val="0"/>
        <w:autoSpaceDN w:val="0"/>
        <w:adjustRightInd w:val="0"/>
        <w:spacing w:after="0"/>
        <w:rPr>
          <w:rFonts w:cs="Tahoma"/>
          <w:b/>
          <w:szCs w:val="26"/>
        </w:rPr>
      </w:pPr>
      <w:r w:rsidRPr="00C743D4">
        <w:rPr>
          <w:rFonts w:cs="Tahoma"/>
          <w:b/>
          <w:szCs w:val="26"/>
        </w:rPr>
        <w:t>Chemistry (Prerequisite:  Completion or current enrollment in Algebra II required)</w:t>
      </w:r>
    </w:p>
    <w:p w:rsidR="00C743D4" w:rsidRPr="00C743D4" w:rsidRDefault="00C743D4" w:rsidP="00C743D4">
      <w:pPr>
        <w:widowControl w:val="0"/>
        <w:autoSpaceDE w:val="0"/>
        <w:autoSpaceDN w:val="0"/>
        <w:adjustRightInd w:val="0"/>
        <w:spacing w:after="0"/>
        <w:rPr>
          <w:rFonts w:cs="Tahoma"/>
          <w:szCs w:val="26"/>
        </w:rPr>
      </w:pPr>
      <w:r w:rsidRPr="00C743D4">
        <w:rPr>
          <w:rFonts w:cs="Tahoma"/>
          <w:szCs w:val="26"/>
        </w:rPr>
        <w:t xml:space="preserve">The study of the composition, structures, properties of matter, and the changes it undergoes. Major topics include: matter and change, measurements, and calculators, atomic theory, electron arrangement, periodic law, chemical bonding, chemical formulas and reactions. </w:t>
      </w:r>
    </w:p>
    <w:p w:rsidR="00C743D4" w:rsidRPr="00C743D4" w:rsidRDefault="00C743D4" w:rsidP="00C743D4">
      <w:pPr>
        <w:widowControl w:val="0"/>
        <w:autoSpaceDE w:val="0"/>
        <w:autoSpaceDN w:val="0"/>
        <w:adjustRightInd w:val="0"/>
        <w:spacing w:after="0"/>
        <w:rPr>
          <w:rFonts w:cs="Tahoma"/>
          <w:szCs w:val="26"/>
        </w:rPr>
      </w:pPr>
    </w:p>
    <w:p w:rsidR="00C743D4" w:rsidRPr="00C743D4" w:rsidRDefault="00C743D4" w:rsidP="00C743D4">
      <w:pPr>
        <w:widowControl w:val="0"/>
        <w:autoSpaceDE w:val="0"/>
        <w:autoSpaceDN w:val="0"/>
        <w:adjustRightInd w:val="0"/>
        <w:spacing w:after="0"/>
        <w:rPr>
          <w:rFonts w:cs="Tahoma"/>
          <w:b/>
          <w:szCs w:val="26"/>
        </w:rPr>
      </w:pPr>
      <w:r w:rsidRPr="00C743D4">
        <w:rPr>
          <w:rFonts w:cs="Tahoma"/>
          <w:b/>
          <w:szCs w:val="26"/>
        </w:rPr>
        <w:t xml:space="preserve">Physics (Prerequisite:  Completion or current enrollment in </w:t>
      </w:r>
      <w:proofErr w:type="spellStart"/>
      <w:r w:rsidRPr="00C743D4">
        <w:rPr>
          <w:rFonts w:cs="Tahoma"/>
          <w:b/>
          <w:szCs w:val="26"/>
        </w:rPr>
        <w:t>Precalculus</w:t>
      </w:r>
      <w:proofErr w:type="spellEnd"/>
      <w:r w:rsidRPr="00C743D4">
        <w:rPr>
          <w:rFonts w:cs="Tahoma"/>
          <w:b/>
          <w:szCs w:val="26"/>
        </w:rPr>
        <w:t xml:space="preserve"> required) </w:t>
      </w:r>
    </w:p>
    <w:p w:rsidR="00161CDF" w:rsidRDefault="00C743D4" w:rsidP="00FD12F5">
      <w:pPr>
        <w:widowControl w:val="0"/>
        <w:autoSpaceDE w:val="0"/>
        <w:autoSpaceDN w:val="0"/>
        <w:adjustRightInd w:val="0"/>
        <w:spacing w:after="0"/>
        <w:rPr>
          <w:rFonts w:cs="Tahoma"/>
          <w:szCs w:val="26"/>
        </w:rPr>
      </w:pPr>
      <w:proofErr w:type="gramStart"/>
      <w:r w:rsidRPr="00C743D4">
        <w:rPr>
          <w:rFonts w:cs="Tahoma"/>
          <w:szCs w:val="26"/>
        </w:rPr>
        <w:t>A physical science dealing with matter and energy and their transformations.</w:t>
      </w:r>
      <w:proofErr w:type="gramEnd"/>
      <w:r w:rsidRPr="00C743D4">
        <w:rPr>
          <w:rFonts w:cs="Tahoma"/>
          <w:szCs w:val="26"/>
        </w:rPr>
        <w:t xml:space="preserve">  The principles of laws of force, motion, heat, and electricity will be studied.  The theory of matter and wave motion will also be presented.   </w:t>
      </w:r>
    </w:p>
    <w:p w:rsidR="00161CDF" w:rsidRDefault="00161CDF" w:rsidP="00FD12F5">
      <w:pPr>
        <w:widowControl w:val="0"/>
        <w:autoSpaceDE w:val="0"/>
        <w:autoSpaceDN w:val="0"/>
        <w:adjustRightInd w:val="0"/>
        <w:spacing w:after="0"/>
        <w:rPr>
          <w:rFonts w:cs="Tahoma"/>
          <w:b/>
          <w:szCs w:val="26"/>
        </w:rPr>
      </w:pPr>
    </w:p>
    <w:p w:rsidR="00161CDF" w:rsidRDefault="00161CDF" w:rsidP="00FD12F5">
      <w:pPr>
        <w:widowControl w:val="0"/>
        <w:autoSpaceDE w:val="0"/>
        <w:autoSpaceDN w:val="0"/>
        <w:adjustRightInd w:val="0"/>
        <w:spacing w:after="0"/>
        <w:rPr>
          <w:rFonts w:cs="Tahoma"/>
          <w:b/>
          <w:szCs w:val="26"/>
        </w:rPr>
      </w:pPr>
      <w:r>
        <w:rPr>
          <w:rFonts w:cs="Tahoma"/>
          <w:b/>
          <w:szCs w:val="26"/>
        </w:rPr>
        <w:t>Pharmacology (Prerequisite:  Biology</w:t>
      </w:r>
    </w:p>
    <w:p w:rsidR="00161CDF" w:rsidRDefault="00161CDF" w:rsidP="00FD12F5">
      <w:pPr>
        <w:widowControl w:val="0"/>
        <w:autoSpaceDE w:val="0"/>
        <w:autoSpaceDN w:val="0"/>
        <w:adjustRightInd w:val="0"/>
        <w:spacing w:after="0"/>
        <w:rPr>
          <w:rFonts w:cs="Tahoma"/>
          <w:szCs w:val="26"/>
        </w:rPr>
      </w:pPr>
      <w:r>
        <w:rPr>
          <w:rFonts w:cs="Tahoma"/>
          <w:szCs w:val="26"/>
        </w:rPr>
        <w:t>Pharmacology courses involve a study of how living animals can be changed by chemical substances, especially by the actions of drugs and other substances used to treat disease.  Basic concepts of physiology, pathology, biochemistry, and bacteriology are typically brought into play as students examine the effects of drugs and their mechanisms of action.</w:t>
      </w:r>
    </w:p>
    <w:p w:rsidR="00161CDF" w:rsidRDefault="00161CDF" w:rsidP="00FD12F5">
      <w:pPr>
        <w:widowControl w:val="0"/>
        <w:autoSpaceDE w:val="0"/>
        <w:autoSpaceDN w:val="0"/>
        <w:adjustRightInd w:val="0"/>
        <w:spacing w:after="0"/>
        <w:rPr>
          <w:rFonts w:cs="Tahoma"/>
          <w:b/>
          <w:szCs w:val="26"/>
        </w:rPr>
      </w:pPr>
    </w:p>
    <w:p w:rsidR="00161CDF" w:rsidRDefault="00161CDF" w:rsidP="00FD12F5">
      <w:pPr>
        <w:widowControl w:val="0"/>
        <w:autoSpaceDE w:val="0"/>
        <w:autoSpaceDN w:val="0"/>
        <w:adjustRightInd w:val="0"/>
        <w:spacing w:after="0"/>
        <w:rPr>
          <w:rFonts w:cs="Tahoma"/>
          <w:b/>
          <w:szCs w:val="26"/>
        </w:rPr>
      </w:pPr>
    </w:p>
    <w:p w:rsidR="00CF30A6" w:rsidRDefault="00CF30A6" w:rsidP="00FD12F5">
      <w:pPr>
        <w:widowControl w:val="0"/>
        <w:autoSpaceDE w:val="0"/>
        <w:autoSpaceDN w:val="0"/>
        <w:adjustRightInd w:val="0"/>
        <w:spacing w:after="0"/>
        <w:rPr>
          <w:rFonts w:cs="Tahoma"/>
          <w:b/>
          <w:szCs w:val="26"/>
        </w:rPr>
      </w:pPr>
    </w:p>
    <w:p w:rsidR="00CF30A6" w:rsidRDefault="00CF30A6" w:rsidP="00FD12F5">
      <w:pPr>
        <w:widowControl w:val="0"/>
        <w:autoSpaceDE w:val="0"/>
        <w:autoSpaceDN w:val="0"/>
        <w:adjustRightInd w:val="0"/>
        <w:spacing w:after="0"/>
        <w:rPr>
          <w:rFonts w:cs="Tahoma"/>
          <w:b/>
          <w:szCs w:val="26"/>
        </w:rPr>
      </w:pPr>
    </w:p>
    <w:p w:rsidR="00161CDF" w:rsidRDefault="00161CDF" w:rsidP="00FD12F5">
      <w:pPr>
        <w:widowControl w:val="0"/>
        <w:autoSpaceDE w:val="0"/>
        <w:autoSpaceDN w:val="0"/>
        <w:adjustRightInd w:val="0"/>
        <w:spacing w:after="0"/>
        <w:rPr>
          <w:rFonts w:cs="Tahoma"/>
          <w:b/>
          <w:szCs w:val="26"/>
        </w:rPr>
      </w:pPr>
      <w:r w:rsidRPr="00161CDF">
        <w:rPr>
          <w:rFonts w:cs="Tahoma"/>
          <w:b/>
          <w:szCs w:val="26"/>
        </w:rPr>
        <w:t>Biomedical Career Exploration (Prerequisites:  Biology, Anatomy &amp; Physiology, Pharmacology)</w:t>
      </w:r>
    </w:p>
    <w:p w:rsidR="00161CDF" w:rsidRPr="00161CDF" w:rsidRDefault="00161CDF" w:rsidP="00FD12F5">
      <w:pPr>
        <w:widowControl w:val="0"/>
        <w:autoSpaceDE w:val="0"/>
        <w:autoSpaceDN w:val="0"/>
        <w:adjustRightInd w:val="0"/>
        <w:spacing w:after="0"/>
        <w:rPr>
          <w:rFonts w:cs="Tahoma"/>
          <w:szCs w:val="26"/>
        </w:rPr>
      </w:pPr>
      <w:r w:rsidRPr="00161CDF">
        <w:rPr>
          <w:rFonts w:cs="Tahoma"/>
          <w:szCs w:val="26"/>
        </w:rPr>
        <w:t xml:space="preserve">Biotechnical Engineering courses enable students to develop and expand their knowledge and skills in biology, physics, technology, and mathematics. Course content may vary widely, drawing upon diverse fields such as biomedical engineering, </w:t>
      </w:r>
      <w:proofErr w:type="spellStart"/>
      <w:r w:rsidRPr="00161CDF">
        <w:rPr>
          <w:rFonts w:cs="Tahoma"/>
          <w:szCs w:val="26"/>
        </w:rPr>
        <w:t>biomolecular</w:t>
      </w:r>
      <w:proofErr w:type="spellEnd"/>
      <w:r w:rsidRPr="00161CDF">
        <w:rPr>
          <w:rFonts w:cs="Tahoma"/>
          <w:szCs w:val="26"/>
        </w:rPr>
        <w:t xml:space="preserve"> genetics, bioprocess engineering, agricultural biology, or environmental engineering. Students may engage in problems related to biomechanics, cardiovascular engineering, genetic engineering, agricultural biotechnology, tissue engineering, biomedical devices, human interfaces, bioprocesses, forensics, and bioethics</w:t>
      </w:r>
    </w:p>
    <w:p w:rsidR="00E25A60" w:rsidRDefault="00E25A60" w:rsidP="00FD12F5">
      <w:pPr>
        <w:widowControl w:val="0"/>
        <w:autoSpaceDE w:val="0"/>
        <w:autoSpaceDN w:val="0"/>
        <w:adjustRightInd w:val="0"/>
        <w:spacing w:after="0"/>
        <w:rPr>
          <w:rFonts w:cs="Helvetica"/>
          <w:b/>
          <w:sz w:val="28"/>
          <w:u w:val="single"/>
        </w:rPr>
      </w:pPr>
    </w:p>
    <w:p w:rsidR="00CF30A6" w:rsidRDefault="00CF30A6" w:rsidP="00FD12F5">
      <w:pPr>
        <w:widowControl w:val="0"/>
        <w:autoSpaceDE w:val="0"/>
        <w:autoSpaceDN w:val="0"/>
        <w:adjustRightInd w:val="0"/>
        <w:spacing w:after="0"/>
        <w:rPr>
          <w:rFonts w:cs="Helvetica"/>
          <w:b/>
          <w:sz w:val="28"/>
          <w:u w:val="single"/>
        </w:rPr>
      </w:pPr>
    </w:p>
    <w:p w:rsidR="00CF30A6" w:rsidRDefault="00CF30A6" w:rsidP="00FD12F5">
      <w:pPr>
        <w:widowControl w:val="0"/>
        <w:autoSpaceDE w:val="0"/>
        <w:autoSpaceDN w:val="0"/>
        <w:adjustRightInd w:val="0"/>
        <w:spacing w:after="0"/>
        <w:rPr>
          <w:rFonts w:cs="Helvetica"/>
          <w:b/>
          <w:sz w:val="28"/>
          <w:u w:val="single"/>
        </w:rPr>
      </w:pPr>
    </w:p>
    <w:p w:rsidR="007F44D3" w:rsidRPr="005B5B8F" w:rsidRDefault="007F44D3" w:rsidP="00FD12F5">
      <w:pPr>
        <w:widowControl w:val="0"/>
        <w:autoSpaceDE w:val="0"/>
        <w:autoSpaceDN w:val="0"/>
        <w:adjustRightInd w:val="0"/>
        <w:spacing w:after="0"/>
        <w:rPr>
          <w:rFonts w:cs="Helvetica"/>
          <w:b/>
          <w:sz w:val="28"/>
          <w:u w:val="single"/>
        </w:rPr>
      </w:pPr>
      <w:r w:rsidRPr="005B5B8F">
        <w:rPr>
          <w:rFonts w:cs="Helvetica"/>
          <w:b/>
          <w:sz w:val="28"/>
          <w:u w:val="single"/>
        </w:rPr>
        <w:t>Social Sciences</w:t>
      </w:r>
    </w:p>
    <w:p w:rsidR="005B5B8F" w:rsidRDefault="005B5B8F" w:rsidP="00230605">
      <w:pPr>
        <w:spacing w:after="0"/>
        <w:rPr>
          <w:rFonts w:cs="Helvetica"/>
          <w:b/>
        </w:rPr>
      </w:pPr>
      <w:r>
        <w:rPr>
          <w:rFonts w:cs="Helvetica"/>
          <w:b/>
        </w:rPr>
        <w:t>All students must have 3 credits per graduation requirements.</w:t>
      </w:r>
    </w:p>
    <w:p w:rsidR="007F44D3" w:rsidRPr="007F44D3" w:rsidRDefault="007F44D3" w:rsidP="00230605">
      <w:pPr>
        <w:spacing w:after="0"/>
        <w:rPr>
          <w:rFonts w:cs="Helvetica"/>
          <w:b/>
        </w:rPr>
      </w:pPr>
    </w:p>
    <w:p w:rsidR="007F44D3" w:rsidRPr="007F44D3" w:rsidRDefault="007F44D3" w:rsidP="00230605">
      <w:pPr>
        <w:spacing w:after="0"/>
        <w:rPr>
          <w:rFonts w:cs="Helvetica"/>
          <w:b/>
        </w:rPr>
      </w:pPr>
      <w:r w:rsidRPr="007F44D3">
        <w:rPr>
          <w:rFonts w:cs="Helvetica"/>
          <w:b/>
        </w:rPr>
        <w:t>World History (Required of ALL sophomores)</w:t>
      </w:r>
    </w:p>
    <w:p w:rsidR="007F44D3" w:rsidRPr="007F44D3" w:rsidRDefault="007F44D3" w:rsidP="007F44D3">
      <w:pPr>
        <w:rPr>
          <w:szCs w:val="20"/>
        </w:rPr>
      </w:pPr>
      <w:r w:rsidRPr="007F44D3">
        <w:rPr>
          <w:color w:val="000000"/>
          <w:szCs w:val="26"/>
          <w:shd w:val="clear" w:color="auto" w:fill="FFFFFF"/>
        </w:rPr>
        <w:t>Students will study the physical, cultural, and historical significance of all world countries.</w:t>
      </w:r>
    </w:p>
    <w:p w:rsidR="00E809F8" w:rsidRDefault="007F44D3" w:rsidP="00230605">
      <w:pPr>
        <w:spacing w:after="0"/>
        <w:rPr>
          <w:rFonts w:cs="Helvetica"/>
          <w:b/>
        </w:rPr>
      </w:pPr>
      <w:r w:rsidRPr="007F44D3">
        <w:rPr>
          <w:rFonts w:cs="Helvetica"/>
          <w:b/>
        </w:rPr>
        <w:t>U.S. History (Required of ALL juniors)</w:t>
      </w:r>
    </w:p>
    <w:p w:rsidR="00E809F8" w:rsidRPr="00557BE3" w:rsidRDefault="00E809F8" w:rsidP="00E809F8">
      <w:pPr>
        <w:spacing w:after="0"/>
        <w:rPr>
          <w:b/>
        </w:rPr>
      </w:pPr>
      <w:r>
        <w:rPr>
          <w:b/>
        </w:rPr>
        <w:t xml:space="preserve">OR (Prerequisite:  </w:t>
      </w:r>
      <w:r w:rsidRPr="00557BE3">
        <w:rPr>
          <w:b/>
        </w:rPr>
        <w:t xml:space="preserve">ACT </w:t>
      </w:r>
      <w:r>
        <w:rPr>
          <w:b/>
        </w:rPr>
        <w:t>21 OR Compass Scores m</w:t>
      </w:r>
      <w:r w:rsidRPr="00557BE3">
        <w:rPr>
          <w:b/>
        </w:rPr>
        <w:t>et along with payment)</w:t>
      </w:r>
    </w:p>
    <w:p w:rsidR="007F44D3" w:rsidRPr="007F44D3" w:rsidRDefault="007F44D3" w:rsidP="007F44D3">
      <w:pPr>
        <w:shd w:val="clear" w:color="auto" w:fill="FFFFFF"/>
        <w:spacing w:after="0" w:line="320" w:lineRule="atLeast"/>
        <w:rPr>
          <w:rFonts w:cs="Times New Roman"/>
          <w:color w:val="000000"/>
          <w:szCs w:val="26"/>
        </w:rPr>
      </w:pPr>
      <w:r w:rsidRPr="007F44D3">
        <w:rPr>
          <w:rFonts w:cs="Times New Roman"/>
          <w:color w:val="000000"/>
          <w:szCs w:val="26"/>
        </w:rPr>
        <w:t>Students will study major events shaping the United States’ development of political, economic, industrial, and social institutions comprising American culture.</w:t>
      </w:r>
    </w:p>
    <w:p w:rsidR="007F44D3" w:rsidRPr="007F44D3" w:rsidRDefault="007F44D3" w:rsidP="007F44D3">
      <w:pPr>
        <w:spacing w:after="0"/>
        <w:rPr>
          <w:szCs w:val="20"/>
        </w:rPr>
      </w:pPr>
    </w:p>
    <w:p w:rsidR="007F44D3" w:rsidRPr="007F44D3" w:rsidRDefault="007F44D3" w:rsidP="00230605">
      <w:pPr>
        <w:spacing w:after="0"/>
        <w:rPr>
          <w:rFonts w:cs="Helvetica"/>
          <w:b/>
        </w:rPr>
      </w:pPr>
      <w:r w:rsidRPr="007F44D3">
        <w:rPr>
          <w:rFonts w:cs="Helvetica"/>
          <w:b/>
        </w:rPr>
        <w:t>Government (Required of ALL seniors)</w:t>
      </w:r>
    </w:p>
    <w:p w:rsidR="00114207" w:rsidRDefault="007F44D3" w:rsidP="007F44D3">
      <w:pPr>
        <w:rPr>
          <w:color w:val="000000"/>
          <w:szCs w:val="26"/>
          <w:shd w:val="clear" w:color="auto" w:fill="FFFFFF"/>
        </w:rPr>
      </w:pPr>
      <w:r w:rsidRPr="007F44D3">
        <w:rPr>
          <w:color w:val="000000"/>
          <w:szCs w:val="26"/>
          <w:shd w:val="clear" w:color="auto" w:fill="FFFFFF"/>
        </w:rPr>
        <w:t>Students will study the American Government’s organization and functions emphasizing the fundamentals in the US Constitution and citizen participation in the political process.</w:t>
      </w:r>
    </w:p>
    <w:p w:rsidR="0019662F" w:rsidRDefault="00D55EB7" w:rsidP="005B5B8F">
      <w:pPr>
        <w:spacing w:after="0"/>
        <w:rPr>
          <w:b/>
          <w:color w:val="000000"/>
          <w:szCs w:val="26"/>
          <w:shd w:val="clear" w:color="auto" w:fill="FFFFFF"/>
        </w:rPr>
      </w:pPr>
      <w:r>
        <w:rPr>
          <w:b/>
          <w:color w:val="000000"/>
          <w:szCs w:val="26"/>
          <w:shd w:val="clear" w:color="auto" w:fill="FFFFFF"/>
        </w:rPr>
        <w:t>Business Economics (Pre-requisites:  Business Essentials)</w:t>
      </w:r>
    </w:p>
    <w:p w:rsidR="00D55EB7" w:rsidRDefault="0019662F" w:rsidP="005B5B8F">
      <w:pPr>
        <w:spacing w:after="0"/>
        <w:rPr>
          <w:b/>
          <w:color w:val="000000"/>
          <w:szCs w:val="26"/>
          <w:shd w:val="clear" w:color="auto" w:fill="FFFFFF"/>
        </w:rPr>
      </w:pPr>
      <w:r>
        <w:rPr>
          <w:b/>
          <w:color w:val="000000"/>
          <w:szCs w:val="26"/>
          <w:shd w:val="clear" w:color="auto" w:fill="FFFFFF"/>
        </w:rPr>
        <w:t>In Mrs. Witt’s Business Pathway</w:t>
      </w:r>
    </w:p>
    <w:p w:rsidR="00E150D2" w:rsidRDefault="00D55EB7" w:rsidP="005B5B8F">
      <w:pPr>
        <w:spacing w:after="0"/>
        <w:rPr>
          <w:color w:val="000000"/>
          <w:szCs w:val="26"/>
          <w:shd w:val="clear" w:color="auto" w:fill="FFFFFF"/>
        </w:rPr>
      </w:pPr>
      <w:r>
        <w:rPr>
          <w:color w:val="000000"/>
          <w:szCs w:val="26"/>
          <w:shd w:val="clear" w:color="auto" w:fill="FFFFFF"/>
        </w:rPr>
        <w:t>B</w:t>
      </w:r>
      <w:r w:rsidRPr="00D55EB7">
        <w:rPr>
          <w:color w:val="000000"/>
          <w:szCs w:val="26"/>
          <w:shd w:val="clear" w:color="auto" w:fill="FFFFFF"/>
        </w:rPr>
        <w:t>usiness Economics courses integrate economic principles (such as free market economy, consumerism, and the role of American government within the economic system) with entrepreneurship/business concepts (such as marketing principles, business law, and risk).</w:t>
      </w:r>
    </w:p>
    <w:p w:rsidR="00E150D2" w:rsidRDefault="00E150D2" w:rsidP="005B5B8F">
      <w:pPr>
        <w:spacing w:after="0"/>
        <w:rPr>
          <w:color w:val="000000"/>
          <w:szCs w:val="26"/>
          <w:shd w:val="clear" w:color="auto" w:fill="FFFFFF"/>
        </w:rPr>
      </w:pPr>
    </w:p>
    <w:p w:rsidR="00E150D2" w:rsidRDefault="00E150D2" w:rsidP="005B5B8F">
      <w:pPr>
        <w:spacing w:after="0"/>
        <w:rPr>
          <w:b/>
          <w:color w:val="000000"/>
          <w:szCs w:val="26"/>
          <w:shd w:val="clear" w:color="auto" w:fill="FFFFFF"/>
        </w:rPr>
      </w:pPr>
      <w:r>
        <w:rPr>
          <w:b/>
          <w:color w:val="000000"/>
          <w:szCs w:val="26"/>
          <w:shd w:val="clear" w:color="auto" w:fill="FFFFFF"/>
        </w:rPr>
        <w:t>Psychology (Pre-requisites:  11</w:t>
      </w:r>
      <w:r w:rsidRPr="00E150D2">
        <w:rPr>
          <w:b/>
          <w:color w:val="000000"/>
          <w:szCs w:val="26"/>
          <w:shd w:val="clear" w:color="auto" w:fill="FFFFFF"/>
          <w:vertAlign w:val="superscript"/>
        </w:rPr>
        <w:t>th</w:t>
      </w:r>
      <w:r>
        <w:rPr>
          <w:b/>
          <w:color w:val="000000"/>
          <w:szCs w:val="26"/>
          <w:shd w:val="clear" w:color="auto" w:fill="FFFFFF"/>
        </w:rPr>
        <w:t xml:space="preserve"> graders)</w:t>
      </w:r>
    </w:p>
    <w:p w:rsidR="003103D7" w:rsidRPr="00E150D2" w:rsidRDefault="00E150D2" w:rsidP="005B5B8F">
      <w:pPr>
        <w:spacing w:after="0"/>
        <w:rPr>
          <w:color w:val="000000"/>
          <w:szCs w:val="26"/>
          <w:shd w:val="clear" w:color="auto" w:fill="FFFFFF"/>
        </w:rPr>
      </w:pPr>
      <w:r w:rsidRPr="00E150D2">
        <w:rPr>
          <w:color w:val="000000"/>
          <w:szCs w:val="26"/>
          <w:shd w:val="clear" w:color="auto" w:fill="FFFFFF"/>
        </w:rPr>
        <w:t>Psychology courses introduce students to the study of individual human behavior. Course content typically includes (but is not limited to) an overview of the field of psychology, topics in human growth and development, personality and behavior, and abnormal psychology.</w:t>
      </w:r>
    </w:p>
    <w:p w:rsidR="00E150D2" w:rsidRDefault="00E150D2" w:rsidP="005B5B8F">
      <w:pPr>
        <w:spacing w:after="0"/>
        <w:rPr>
          <w:color w:val="000000"/>
          <w:szCs w:val="26"/>
          <w:shd w:val="clear" w:color="auto" w:fill="FFFFFF"/>
        </w:rPr>
      </w:pPr>
    </w:p>
    <w:p w:rsidR="003103D7" w:rsidRPr="00E150D2" w:rsidRDefault="00E150D2" w:rsidP="005B5B8F">
      <w:pPr>
        <w:spacing w:after="0"/>
        <w:rPr>
          <w:b/>
          <w:color w:val="000000"/>
          <w:szCs w:val="26"/>
          <w:shd w:val="clear" w:color="auto" w:fill="FFFFFF"/>
        </w:rPr>
      </w:pPr>
      <w:r>
        <w:rPr>
          <w:b/>
          <w:color w:val="000000"/>
          <w:szCs w:val="26"/>
          <w:shd w:val="clear" w:color="auto" w:fill="FFFFFF"/>
        </w:rPr>
        <w:t>College Psychology</w:t>
      </w:r>
    </w:p>
    <w:p w:rsidR="00E150D2" w:rsidRDefault="00E150D2" w:rsidP="00E150D2">
      <w:pPr>
        <w:spacing w:after="0"/>
        <w:rPr>
          <w:b/>
        </w:rPr>
      </w:pPr>
      <w:r>
        <w:rPr>
          <w:b/>
        </w:rPr>
        <w:t xml:space="preserve">(Prerequisite: </w:t>
      </w:r>
      <w:r w:rsidRPr="00557BE3">
        <w:rPr>
          <w:b/>
        </w:rPr>
        <w:t xml:space="preserve">ACT </w:t>
      </w:r>
      <w:r>
        <w:rPr>
          <w:b/>
        </w:rPr>
        <w:t>21 OR Compass Scores m</w:t>
      </w:r>
      <w:r w:rsidRPr="00557BE3">
        <w:rPr>
          <w:b/>
        </w:rPr>
        <w:t>et along with payment)</w:t>
      </w:r>
    </w:p>
    <w:p w:rsidR="00E150D2" w:rsidRPr="00CF30A6" w:rsidRDefault="00CF30A6" w:rsidP="00E150D2">
      <w:pPr>
        <w:spacing w:after="0"/>
      </w:pPr>
      <w:r w:rsidRPr="00CF30A6">
        <w:t>Psychology courses introduce students to the study of individual human behavior. Course content typically includes (but is not limited to) an overview of the field of psychology, topics in human growth and development, personality and behavior, and abnormal psychology.</w:t>
      </w:r>
    </w:p>
    <w:p w:rsidR="00CF30A6" w:rsidRDefault="00CF30A6" w:rsidP="005B5B8F">
      <w:pPr>
        <w:spacing w:after="0"/>
        <w:rPr>
          <w:color w:val="000000"/>
          <w:szCs w:val="26"/>
          <w:shd w:val="clear" w:color="auto" w:fill="FFFFFF"/>
        </w:rPr>
      </w:pPr>
    </w:p>
    <w:p w:rsidR="00CF30A6" w:rsidRDefault="00CF30A6" w:rsidP="005B5B8F">
      <w:pPr>
        <w:spacing w:after="0"/>
        <w:rPr>
          <w:b/>
          <w:color w:val="000000"/>
          <w:szCs w:val="26"/>
          <w:shd w:val="clear" w:color="auto" w:fill="FFFFFF"/>
        </w:rPr>
      </w:pPr>
      <w:r>
        <w:rPr>
          <w:b/>
          <w:color w:val="000000"/>
          <w:szCs w:val="26"/>
          <w:shd w:val="clear" w:color="auto" w:fill="FFFFFF"/>
        </w:rPr>
        <w:t>Sociology</w:t>
      </w:r>
    </w:p>
    <w:p w:rsidR="00CF30A6" w:rsidRDefault="00CF30A6" w:rsidP="005B5B8F">
      <w:pPr>
        <w:spacing w:after="0"/>
        <w:rPr>
          <w:b/>
          <w:color w:val="000000"/>
          <w:szCs w:val="26"/>
          <w:shd w:val="clear" w:color="auto" w:fill="FFFFFF"/>
        </w:rPr>
      </w:pPr>
      <w:r>
        <w:rPr>
          <w:b/>
          <w:color w:val="000000"/>
          <w:szCs w:val="26"/>
          <w:shd w:val="clear" w:color="auto" w:fill="FFFFFF"/>
        </w:rPr>
        <w:t>(</w:t>
      </w:r>
      <w:proofErr w:type="spellStart"/>
      <w:r>
        <w:rPr>
          <w:b/>
          <w:color w:val="000000"/>
          <w:szCs w:val="26"/>
          <w:shd w:val="clear" w:color="auto" w:fill="FFFFFF"/>
        </w:rPr>
        <w:t>Prerequiste</w:t>
      </w:r>
      <w:proofErr w:type="spellEnd"/>
      <w:r>
        <w:rPr>
          <w:b/>
          <w:color w:val="000000"/>
          <w:szCs w:val="26"/>
          <w:shd w:val="clear" w:color="auto" w:fill="FFFFFF"/>
        </w:rPr>
        <w:t>:  None)</w:t>
      </w:r>
    </w:p>
    <w:p w:rsidR="003103D7" w:rsidRDefault="00CF30A6" w:rsidP="005B5B8F">
      <w:pPr>
        <w:spacing w:after="0"/>
        <w:rPr>
          <w:color w:val="000000"/>
          <w:szCs w:val="26"/>
          <w:shd w:val="clear" w:color="auto" w:fill="FFFFFF"/>
        </w:rPr>
      </w:pPr>
      <w:r w:rsidRPr="00CF30A6">
        <w:rPr>
          <w:color w:val="000000"/>
          <w:szCs w:val="26"/>
          <w:shd w:val="clear" w:color="auto" w:fill="FFFFFF"/>
        </w:rPr>
        <w:t>Sociology courses introduce students to the study of human behavior in society. These courses provide an overview of sociology, generally including (but not limited to) topics such as social institutions and norms, socialization and social change, and the relationships among individuals and groups in society.</w:t>
      </w:r>
    </w:p>
    <w:p w:rsidR="003103D7" w:rsidRDefault="003103D7" w:rsidP="005B5B8F">
      <w:pPr>
        <w:spacing w:after="0"/>
        <w:rPr>
          <w:color w:val="000000"/>
          <w:szCs w:val="26"/>
          <w:shd w:val="clear" w:color="auto" w:fill="FFFFFF"/>
        </w:rPr>
      </w:pPr>
    </w:p>
    <w:p w:rsidR="00CF30A6" w:rsidRDefault="00CF30A6" w:rsidP="005B5B8F">
      <w:pPr>
        <w:spacing w:after="0"/>
        <w:rPr>
          <w:b/>
          <w:color w:val="000000"/>
          <w:sz w:val="28"/>
          <w:szCs w:val="26"/>
          <w:u w:val="single"/>
          <w:shd w:val="clear" w:color="auto" w:fill="FFFFFF"/>
        </w:rPr>
      </w:pPr>
    </w:p>
    <w:p w:rsidR="005B5B8F" w:rsidRPr="00AE7025" w:rsidRDefault="007F44D3" w:rsidP="005B5B8F">
      <w:pPr>
        <w:spacing w:after="0"/>
        <w:rPr>
          <w:b/>
          <w:color w:val="000000"/>
          <w:sz w:val="28"/>
          <w:szCs w:val="26"/>
          <w:u w:val="single"/>
          <w:shd w:val="clear" w:color="auto" w:fill="FFFFFF"/>
        </w:rPr>
      </w:pPr>
      <w:r w:rsidRPr="00AE7025">
        <w:rPr>
          <w:b/>
          <w:color w:val="000000"/>
          <w:sz w:val="28"/>
          <w:szCs w:val="26"/>
          <w:u w:val="single"/>
          <w:shd w:val="clear" w:color="auto" w:fill="FFFFFF"/>
        </w:rPr>
        <w:t>Fine Arts</w:t>
      </w:r>
    </w:p>
    <w:p w:rsidR="005B5B8F" w:rsidRPr="00AE7025" w:rsidRDefault="007F44D3" w:rsidP="005B5B8F">
      <w:pPr>
        <w:spacing w:after="0"/>
        <w:rPr>
          <w:b/>
          <w:color w:val="000000"/>
          <w:szCs w:val="26"/>
          <w:shd w:val="clear" w:color="auto" w:fill="FFFFFF"/>
        </w:rPr>
      </w:pPr>
      <w:r w:rsidRPr="00AE7025">
        <w:rPr>
          <w:b/>
          <w:color w:val="000000"/>
          <w:szCs w:val="26"/>
          <w:shd w:val="clear" w:color="auto" w:fill="FFFFFF"/>
        </w:rPr>
        <w:t xml:space="preserve">All students must have 1 credit of fine </w:t>
      </w:r>
      <w:r w:rsidR="005B5B8F" w:rsidRPr="00AE7025">
        <w:rPr>
          <w:b/>
          <w:color w:val="000000"/>
          <w:szCs w:val="26"/>
          <w:shd w:val="clear" w:color="auto" w:fill="FFFFFF"/>
        </w:rPr>
        <w:t>arts per graduation requirement.</w:t>
      </w:r>
    </w:p>
    <w:p w:rsidR="002E4E48" w:rsidRPr="00AE7025" w:rsidRDefault="002E4E48" w:rsidP="005B5B8F">
      <w:pPr>
        <w:spacing w:after="0"/>
        <w:rPr>
          <w:b/>
          <w:color w:val="000000"/>
          <w:szCs w:val="26"/>
          <w:u w:val="single"/>
          <w:shd w:val="clear" w:color="auto" w:fill="FFFFFF"/>
        </w:rPr>
      </w:pPr>
    </w:p>
    <w:p w:rsidR="002E4E48" w:rsidRPr="00D55EB7" w:rsidRDefault="002E4E48" w:rsidP="002E4E48">
      <w:pPr>
        <w:pStyle w:val="NormalWeb"/>
        <w:spacing w:before="2" w:after="2"/>
        <w:rPr>
          <w:rFonts w:asciiTheme="minorHAnsi" w:hAnsiTheme="minorHAnsi"/>
          <w:b/>
          <w:sz w:val="24"/>
        </w:rPr>
      </w:pPr>
      <w:r w:rsidRPr="00D55EB7">
        <w:rPr>
          <w:rFonts w:asciiTheme="minorHAnsi" w:hAnsiTheme="minorHAnsi"/>
          <w:b/>
          <w:sz w:val="24"/>
        </w:rPr>
        <w:t>Music Appreciation </w:t>
      </w:r>
    </w:p>
    <w:p w:rsidR="002E4E48" w:rsidRPr="00AE7025" w:rsidRDefault="002E4E48" w:rsidP="002E4E48">
      <w:pPr>
        <w:pStyle w:val="NormalWeb"/>
        <w:spacing w:before="2" w:after="2"/>
        <w:rPr>
          <w:rFonts w:asciiTheme="minorHAnsi" w:hAnsiTheme="minorHAnsi"/>
          <w:sz w:val="24"/>
        </w:rPr>
      </w:pPr>
      <w:r w:rsidRPr="00D55EB7">
        <w:rPr>
          <w:rFonts w:asciiTheme="minorHAnsi" w:hAnsiTheme="minorHAnsi"/>
          <w:sz w:val="24"/>
        </w:rPr>
        <w:t>Students will study the major music theories, periods, and composers.</w:t>
      </w:r>
    </w:p>
    <w:p w:rsidR="002E4E48" w:rsidRPr="00AE7025" w:rsidRDefault="002E4E48" w:rsidP="002E4E48">
      <w:pPr>
        <w:pStyle w:val="NormalWeb"/>
        <w:spacing w:before="2" w:after="2"/>
        <w:rPr>
          <w:rFonts w:asciiTheme="minorHAnsi" w:hAnsiTheme="minorHAnsi"/>
          <w:sz w:val="24"/>
        </w:rPr>
      </w:pPr>
    </w:p>
    <w:p w:rsidR="002E4E48" w:rsidRPr="00AE7025" w:rsidRDefault="002E4E48" w:rsidP="002E4E48">
      <w:pPr>
        <w:pStyle w:val="NormalWeb"/>
        <w:spacing w:before="2" w:after="2"/>
        <w:rPr>
          <w:rFonts w:asciiTheme="minorHAnsi" w:hAnsiTheme="minorHAnsi"/>
          <w:b/>
          <w:sz w:val="24"/>
        </w:rPr>
      </w:pPr>
      <w:r w:rsidRPr="00AE7025">
        <w:rPr>
          <w:rFonts w:asciiTheme="minorHAnsi" w:hAnsiTheme="minorHAnsi"/>
          <w:b/>
          <w:sz w:val="24"/>
        </w:rPr>
        <w:t>Band</w:t>
      </w:r>
    </w:p>
    <w:p w:rsidR="002E4E48" w:rsidRPr="00AE7025" w:rsidRDefault="002E4E48" w:rsidP="002E4E48">
      <w:pPr>
        <w:pStyle w:val="NormalWeb"/>
        <w:spacing w:before="2" w:after="2"/>
        <w:rPr>
          <w:rFonts w:asciiTheme="minorHAnsi" w:hAnsiTheme="minorHAnsi"/>
          <w:sz w:val="24"/>
        </w:rPr>
      </w:pPr>
      <w:proofErr w:type="gramStart"/>
      <w:r w:rsidRPr="00AE7025">
        <w:rPr>
          <w:rFonts w:asciiTheme="minorHAnsi" w:hAnsiTheme="minorHAnsi"/>
          <w:sz w:val="24"/>
        </w:rPr>
        <w:t>A performance class combining concert, pep, and marching band with emphasis on daily participation and performance participation.</w:t>
      </w:r>
      <w:proofErr w:type="gramEnd"/>
      <w:r w:rsidRPr="00AE7025">
        <w:rPr>
          <w:rFonts w:asciiTheme="minorHAnsi" w:hAnsiTheme="minorHAnsi"/>
          <w:sz w:val="24"/>
        </w:rPr>
        <w:t xml:space="preserve">  Progress is evaluated through performances (athletic events, parades, marching festivals, concerts, and contests.)</w:t>
      </w:r>
    </w:p>
    <w:p w:rsidR="002E4E48" w:rsidRPr="00AE7025" w:rsidRDefault="002E4E48" w:rsidP="002E4E48">
      <w:pPr>
        <w:pStyle w:val="NormalWeb"/>
        <w:spacing w:before="2" w:after="2"/>
        <w:rPr>
          <w:rFonts w:asciiTheme="minorHAnsi" w:hAnsiTheme="minorHAnsi"/>
          <w:sz w:val="24"/>
        </w:rPr>
      </w:pPr>
    </w:p>
    <w:p w:rsidR="002E4E48" w:rsidRPr="00AE7025" w:rsidRDefault="002E4E48" w:rsidP="002E4E48">
      <w:pPr>
        <w:pStyle w:val="NormalWeb"/>
        <w:spacing w:before="2" w:after="2"/>
        <w:rPr>
          <w:rFonts w:asciiTheme="minorHAnsi" w:hAnsiTheme="minorHAnsi"/>
          <w:b/>
          <w:sz w:val="24"/>
        </w:rPr>
      </w:pPr>
      <w:r w:rsidRPr="00AE7025">
        <w:rPr>
          <w:rFonts w:asciiTheme="minorHAnsi" w:hAnsiTheme="minorHAnsi"/>
          <w:b/>
          <w:sz w:val="24"/>
        </w:rPr>
        <w:t>Choir</w:t>
      </w:r>
    </w:p>
    <w:p w:rsidR="002E4E48" w:rsidRPr="00AE7025" w:rsidRDefault="002E4E48" w:rsidP="002E4E48">
      <w:pPr>
        <w:pStyle w:val="NormalWeb"/>
        <w:spacing w:before="2" w:after="2"/>
        <w:rPr>
          <w:rFonts w:asciiTheme="minorHAnsi" w:hAnsiTheme="minorHAnsi"/>
          <w:sz w:val="24"/>
        </w:rPr>
      </w:pPr>
      <w:r w:rsidRPr="00AE7025">
        <w:rPr>
          <w:rFonts w:asciiTheme="minorHAnsi" w:hAnsiTheme="minorHAnsi"/>
          <w:sz w:val="24"/>
        </w:rPr>
        <w:t>Open to students who enjoy singing.  This class provides opportunities to improve singing technique, work one-on-one with the director on vocal skills, and learn basic music reading skills.</w:t>
      </w:r>
    </w:p>
    <w:p w:rsidR="002E4E48" w:rsidRPr="00AE7025" w:rsidRDefault="002E4E48" w:rsidP="002E4E48">
      <w:pPr>
        <w:pStyle w:val="NormalWeb"/>
        <w:spacing w:before="2" w:after="2"/>
        <w:rPr>
          <w:rFonts w:asciiTheme="minorHAnsi" w:hAnsiTheme="minorHAnsi"/>
          <w:sz w:val="24"/>
        </w:rPr>
      </w:pPr>
    </w:p>
    <w:p w:rsidR="002E4E48" w:rsidRPr="00AE7025" w:rsidRDefault="002E4E48" w:rsidP="002E4E48">
      <w:pPr>
        <w:pStyle w:val="NormalWeb"/>
        <w:spacing w:before="2" w:after="2"/>
        <w:rPr>
          <w:rFonts w:asciiTheme="minorHAnsi" w:hAnsiTheme="minorHAnsi"/>
          <w:b/>
          <w:sz w:val="24"/>
        </w:rPr>
      </w:pPr>
      <w:r w:rsidRPr="00AE7025">
        <w:rPr>
          <w:rFonts w:asciiTheme="minorHAnsi" w:hAnsiTheme="minorHAnsi"/>
          <w:b/>
          <w:sz w:val="24"/>
        </w:rPr>
        <w:t>Jazz Band (Prerequisites:  co-enrollment in band OR band director’s approval)</w:t>
      </w:r>
    </w:p>
    <w:p w:rsidR="003103D7" w:rsidRDefault="002E4E48" w:rsidP="00D8798F">
      <w:pPr>
        <w:pStyle w:val="NormalWeb"/>
        <w:spacing w:before="2" w:after="2"/>
        <w:rPr>
          <w:rFonts w:asciiTheme="minorHAnsi" w:hAnsiTheme="minorHAnsi"/>
          <w:sz w:val="24"/>
        </w:rPr>
      </w:pPr>
      <w:r w:rsidRPr="00AE7025">
        <w:rPr>
          <w:rFonts w:asciiTheme="minorHAnsi" w:hAnsiTheme="minorHAnsi"/>
          <w:sz w:val="24"/>
        </w:rPr>
        <w:t>This group studies and performs a variety of literature, including swing, jazz, and rock. The group will perform at concerts, adjudicated festivals, and various civic occasions.  Special emphasis is placed on developing improvisation skills and ensemble playing. Prerequisite: Co-enrollment in Band or Band Director's approval.</w:t>
      </w:r>
    </w:p>
    <w:p w:rsidR="00022C01" w:rsidRPr="00AE7025" w:rsidRDefault="00022C01" w:rsidP="00022C01">
      <w:pPr>
        <w:spacing w:after="0"/>
        <w:rPr>
          <w:b/>
          <w:color w:val="000000"/>
          <w:szCs w:val="26"/>
        </w:rPr>
      </w:pPr>
    </w:p>
    <w:p w:rsidR="00CD6ADA" w:rsidRPr="00AE7025" w:rsidRDefault="00CD6ADA" w:rsidP="00CD6ADA">
      <w:pPr>
        <w:spacing w:after="0"/>
        <w:rPr>
          <w:b/>
          <w:color w:val="000000"/>
          <w:sz w:val="28"/>
          <w:szCs w:val="26"/>
          <w:u w:val="single"/>
          <w:shd w:val="clear" w:color="auto" w:fill="FFFFFF"/>
        </w:rPr>
      </w:pPr>
      <w:r w:rsidRPr="00AE7025">
        <w:rPr>
          <w:b/>
          <w:color w:val="000000"/>
          <w:sz w:val="28"/>
          <w:szCs w:val="26"/>
          <w:u w:val="single"/>
          <w:shd w:val="clear" w:color="auto" w:fill="FFFFFF"/>
        </w:rPr>
        <w:t>Fine Arts</w:t>
      </w:r>
    </w:p>
    <w:p w:rsidR="00CD6ADA" w:rsidRPr="00AE7025" w:rsidRDefault="00CD6ADA" w:rsidP="00CD6ADA">
      <w:pPr>
        <w:spacing w:after="0"/>
        <w:rPr>
          <w:b/>
          <w:color w:val="000000"/>
          <w:szCs w:val="26"/>
          <w:shd w:val="clear" w:color="auto" w:fill="FFFFFF"/>
        </w:rPr>
      </w:pPr>
      <w:r w:rsidRPr="00AE7025">
        <w:rPr>
          <w:b/>
          <w:color w:val="000000"/>
          <w:szCs w:val="26"/>
          <w:shd w:val="clear" w:color="auto" w:fill="FFFFFF"/>
        </w:rPr>
        <w:t>All students must have 1 credit of fine arts per graduation requirement.</w:t>
      </w:r>
    </w:p>
    <w:p w:rsidR="00CD6ADA" w:rsidRDefault="00CD6ADA" w:rsidP="00022C01">
      <w:pPr>
        <w:spacing w:after="0"/>
        <w:rPr>
          <w:b/>
          <w:color w:val="000000"/>
          <w:szCs w:val="26"/>
        </w:rPr>
      </w:pPr>
    </w:p>
    <w:p w:rsidR="004C4E7F" w:rsidRPr="00D55EB7" w:rsidRDefault="004C4E7F" w:rsidP="00022C01">
      <w:pPr>
        <w:spacing w:after="0"/>
        <w:rPr>
          <w:b/>
          <w:color w:val="000000"/>
          <w:szCs w:val="26"/>
        </w:rPr>
      </w:pPr>
      <w:r w:rsidRPr="00D55EB7">
        <w:rPr>
          <w:b/>
          <w:color w:val="000000"/>
          <w:szCs w:val="26"/>
        </w:rPr>
        <w:t>Art Appreciation</w:t>
      </w:r>
    </w:p>
    <w:p w:rsidR="004C4E7F" w:rsidRPr="00AE7025" w:rsidRDefault="004C4E7F" w:rsidP="00022C01">
      <w:pPr>
        <w:spacing w:after="0"/>
        <w:rPr>
          <w:color w:val="000000"/>
          <w:szCs w:val="26"/>
          <w:shd w:val="clear" w:color="auto" w:fill="FFFFFF"/>
        </w:rPr>
      </w:pPr>
      <w:r w:rsidRPr="00D55EB7">
        <w:rPr>
          <w:color w:val="000000"/>
          <w:szCs w:val="26"/>
          <w:shd w:val="clear" w:color="auto" w:fill="FFFFFF"/>
        </w:rPr>
        <w:t>Students will study the major art theories, periods, and artists.</w:t>
      </w:r>
    </w:p>
    <w:p w:rsidR="004C4E7F" w:rsidRPr="00AE7025" w:rsidRDefault="004C4E7F" w:rsidP="00022C01">
      <w:pPr>
        <w:spacing w:after="0"/>
        <w:rPr>
          <w:color w:val="000000"/>
          <w:szCs w:val="26"/>
          <w:shd w:val="clear" w:color="auto" w:fill="FFFFFF"/>
        </w:rPr>
      </w:pPr>
    </w:p>
    <w:p w:rsidR="004C4E7F" w:rsidRPr="00AE7025" w:rsidRDefault="004C4E7F" w:rsidP="00022C01">
      <w:pPr>
        <w:spacing w:after="0"/>
        <w:rPr>
          <w:b/>
          <w:color w:val="000000"/>
          <w:szCs w:val="26"/>
          <w:shd w:val="clear" w:color="auto" w:fill="FFFFFF"/>
        </w:rPr>
      </w:pPr>
      <w:r w:rsidRPr="00AE7025">
        <w:rPr>
          <w:b/>
          <w:color w:val="000000"/>
          <w:szCs w:val="26"/>
          <w:shd w:val="clear" w:color="auto" w:fill="FFFFFF"/>
        </w:rPr>
        <w:t>Art I</w:t>
      </w:r>
    </w:p>
    <w:p w:rsidR="004C4E7F" w:rsidRPr="00AE7025" w:rsidRDefault="004C4E7F" w:rsidP="00022C01">
      <w:pPr>
        <w:spacing w:after="0"/>
        <w:rPr>
          <w:color w:val="000000"/>
          <w:szCs w:val="26"/>
          <w:shd w:val="clear" w:color="auto" w:fill="FFFFFF"/>
        </w:rPr>
      </w:pPr>
      <w:proofErr w:type="gramStart"/>
      <w:r w:rsidRPr="00AE7025">
        <w:rPr>
          <w:color w:val="000000"/>
          <w:szCs w:val="26"/>
          <w:shd w:val="clear" w:color="auto" w:fill="FFFFFF"/>
        </w:rPr>
        <w:t>An introduction to art as a process and form of communication.</w:t>
      </w:r>
      <w:proofErr w:type="gramEnd"/>
      <w:r w:rsidRPr="00AE7025">
        <w:rPr>
          <w:color w:val="000000"/>
          <w:szCs w:val="26"/>
          <w:shd w:val="clear" w:color="auto" w:fill="FFFFFF"/>
        </w:rPr>
        <w:t xml:space="preserve">  Students will learn composition through the elements and principles of design.  Class projects will include, but not be limited to: intensive drawing, painting, paper </w:t>
      </w:r>
      <w:proofErr w:type="spellStart"/>
      <w:r w:rsidRPr="00AE7025">
        <w:rPr>
          <w:color w:val="000000"/>
          <w:szCs w:val="26"/>
          <w:shd w:val="clear" w:color="auto" w:fill="FFFFFF"/>
        </w:rPr>
        <w:t>mache</w:t>
      </w:r>
      <w:proofErr w:type="spellEnd"/>
      <w:r w:rsidRPr="00AE7025">
        <w:rPr>
          <w:color w:val="000000"/>
          <w:szCs w:val="26"/>
          <w:shd w:val="clear" w:color="auto" w:fill="FFFFFF"/>
        </w:rPr>
        <w:t xml:space="preserve">, and sculpture. </w:t>
      </w:r>
    </w:p>
    <w:p w:rsidR="004C4E7F" w:rsidRPr="00AE7025" w:rsidRDefault="004C4E7F" w:rsidP="00022C01">
      <w:pPr>
        <w:spacing w:after="0"/>
        <w:rPr>
          <w:color w:val="000000"/>
          <w:szCs w:val="26"/>
          <w:shd w:val="clear" w:color="auto" w:fill="FFFFFF"/>
        </w:rPr>
      </w:pPr>
    </w:p>
    <w:p w:rsidR="004C4E7F" w:rsidRPr="00AE7025" w:rsidRDefault="004C4E7F" w:rsidP="00022C01">
      <w:pPr>
        <w:spacing w:after="0"/>
        <w:rPr>
          <w:b/>
          <w:color w:val="000000"/>
          <w:szCs w:val="26"/>
          <w:shd w:val="clear" w:color="auto" w:fill="FFFFFF"/>
        </w:rPr>
      </w:pPr>
      <w:r w:rsidRPr="00AE7025">
        <w:rPr>
          <w:b/>
          <w:color w:val="000000"/>
          <w:szCs w:val="26"/>
          <w:shd w:val="clear" w:color="auto" w:fill="FFFFFF"/>
        </w:rPr>
        <w:t>Art II (Prerequisite:  Art I</w:t>
      </w:r>
      <w:r w:rsidR="00022C01" w:rsidRPr="00AE7025">
        <w:rPr>
          <w:b/>
          <w:color w:val="000000"/>
          <w:szCs w:val="26"/>
          <w:shd w:val="clear" w:color="auto" w:fill="FFFFFF"/>
        </w:rPr>
        <w:t xml:space="preserve"> &amp; TEACHER APPROVAL</w:t>
      </w:r>
      <w:r w:rsidRPr="00AE7025">
        <w:rPr>
          <w:b/>
          <w:color w:val="000000"/>
          <w:szCs w:val="26"/>
          <w:shd w:val="clear" w:color="auto" w:fill="FFFFFF"/>
        </w:rPr>
        <w:t>)</w:t>
      </w:r>
    </w:p>
    <w:p w:rsidR="004C4E7F" w:rsidRPr="00AE7025" w:rsidRDefault="004C4E7F" w:rsidP="00022C01">
      <w:pPr>
        <w:spacing w:after="0"/>
        <w:rPr>
          <w:color w:val="000000"/>
          <w:szCs w:val="26"/>
          <w:shd w:val="clear" w:color="auto" w:fill="FFFFFF"/>
        </w:rPr>
      </w:pPr>
      <w:r w:rsidRPr="00AE7025">
        <w:rPr>
          <w:color w:val="000000"/>
          <w:szCs w:val="26"/>
          <w:shd w:val="clear" w:color="auto" w:fill="FFFFFF"/>
        </w:rPr>
        <w:t>Students further develop the skills learned in Art I and begin to work on improving their artistic skill</w:t>
      </w:r>
    </w:p>
    <w:p w:rsidR="004C4E7F" w:rsidRPr="00AE7025" w:rsidRDefault="004C4E7F" w:rsidP="00022C01">
      <w:pPr>
        <w:spacing w:after="0"/>
        <w:rPr>
          <w:color w:val="000000"/>
          <w:szCs w:val="26"/>
          <w:shd w:val="clear" w:color="auto" w:fill="FFFFFF"/>
        </w:rPr>
      </w:pPr>
    </w:p>
    <w:p w:rsidR="004C4E7F" w:rsidRPr="00AE7025" w:rsidRDefault="004C4E7F" w:rsidP="00022C01">
      <w:pPr>
        <w:spacing w:after="0"/>
        <w:rPr>
          <w:b/>
          <w:color w:val="000000"/>
          <w:szCs w:val="26"/>
          <w:shd w:val="clear" w:color="auto" w:fill="FFFFFF"/>
        </w:rPr>
      </w:pPr>
      <w:r w:rsidRPr="00AE7025">
        <w:rPr>
          <w:b/>
          <w:color w:val="000000"/>
          <w:szCs w:val="26"/>
          <w:shd w:val="clear" w:color="auto" w:fill="FFFFFF"/>
        </w:rPr>
        <w:t>Art III (Prerequisites:  Art I &amp; Art II</w:t>
      </w:r>
      <w:r w:rsidR="00022C01" w:rsidRPr="00AE7025">
        <w:rPr>
          <w:b/>
          <w:color w:val="000000"/>
          <w:szCs w:val="26"/>
          <w:shd w:val="clear" w:color="auto" w:fill="FFFFFF"/>
        </w:rPr>
        <w:t xml:space="preserve"> &amp; TEACHER APPROVAL</w:t>
      </w:r>
      <w:r w:rsidRPr="00AE7025">
        <w:rPr>
          <w:b/>
          <w:color w:val="000000"/>
          <w:szCs w:val="26"/>
          <w:shd w:val="clear" w:color="auto" w:fill="FFFFFF"/>
        </w:rPr>
        <w:t>)</w:t>
      </w:r>
    </w:p>
    <w:p w:rsidR="00022C01" w:rsidRPr="00AE7025" w:rsidRDefault="004C4E7F" w:rsidP="00022C01">
      <w:pPr>
        <w:spacing w:after="0"/>
        <w:rPr>
          <w:color w:val="000000"/>
          <w:szCs w:val="26"/>
          <w:shd w:val="clear" w:color="auto" w:fill="FFFFFF"/>
        </w:rPr>
      </w:pPr>
      <w:r w:rsidRPr="00AE7025">
        <w:rPr>
          <w:color w:val="000000"/>
          <w:szCs w:val="26"/>
          <w:shd w:val="clear" w:color="auto" w:fill="FFFFFF"/>
        </w:rPr>
        <w:t>Students further develop the skills learned in Art I &amp; Art II and begin to work on improving their artistic skill</w:t>
      </w:r>
    </w:p>
    <w:p w:rsidR="00022C01" w:rsidRPr="00AE7025" w:rsidRDefault="00022C01" w:rsidP="00022C01">
      <w:pPr>
        <w:spacing w:after="0"/>
        <w:rPr>
          <w:color w:val="000000"/>
          <w:szCs w:val="26"/>
          <w:shd w:val="clear" w:color="auto" w:fill="FFFFFF"/>
        </w:rPr>
      </w:pPr>
    </w:p>
    <w:p w:rsidR="00022C01" w:rsidRPr="00AE7025" w:rsidRDefault="00022C01" w:rsidP="00022C01">
      <w:pPr>
        <w:spacing w:after="0"/>
        <w:rPr>
          <w:b/>
          <w:color w:val="000000"/>
          <w:szCs w:val="26"/>
          <w:shd w:val="clear" w:color="auto" w:fill="FFFFFF"/>
        </w:rPr>
      </w:pPr>
      <w:r w:rsidRPr="00AE7025">
        <w:rPr>
          <w:b/>
          <w:color w:val="000000"/>
          <w:szCs w:val="26"/>
          <w:shd w:val="clear" w:color="auto" w:fill="FFFFFF"/>
        </w:rPr>
        <w:t>Advanced Art (Prerequisites:  Art I, Art II, Art III, &amp; TEACHER APPROVAL)</w:t>
      </w:r>
    </w:p>
    <w:p w:rsidR="005B5B8F" w:rsidRPr="00AE7025" w:rsidRDefault="00022C01" w:rsidP="005B5B8F">
      <w:pPr>
        <w:spacing w:after="0"/>
        <w:rPr>
          <w:szCs w:val="20"/>
        </w:rPr>
      </w:pPr>
      <w:proofErr w:type="gramStart"/>
      <w:r w:rsidRPr="00AE7025">
        <w:rPr>
          <w:color w:val="000000"/>
          <w:szCs w:val="26"/>
          <w:shd w:val="clear" w:color="auto" w:fill="FFFFFF"/>
        </w:rPr>
        <w:t>For serious art students wanting to work more intensely on improving their artistic skill and personal style.</w:t>
      </w:r>
      <w:proofErr w:type="gramEnd"/>
      <w:r w:rsidRPr="00AE7025">
        <w:rPr>
          <w:color w:val="000000"/>
        </w:rPr>
        <w:t> </w:t>
      </w:r>
    </w:p>
    <w:p w:rsidR="004C4E7F" w:rsidRPr="00AE7025" w:rsidRDefault="004C4E7F" w:rsidP="005B5B8F">
      <w:pPr>
        <w:spacing w:after="0"/>
        <w:rPr>
          <w:szCs w:val="20"/>
        </w:rPr>
      </w:pPr>
    </w:p>
    <w:p w:rsidR="006847E2" w:rsidRDefault="006847E2" w:rsidP="00D8798F">
      <w:pPr>
        <w:spacing w:after="0"/>
        <w:rPr>
          <w:b/>
          <w:color w:val="000000"/>
          <w:szCs w:val="26"/>
          <w:highlight w:val="yellow"/>
        </w:rPr>
      </w:pPr>
    </w:p>
    <w:p w:rsidR="00D55EB7" w:rsidRDefault="00D55EB7" w:rsidP="005B5B8F">
      <w:pPr>
        <w:spacing w:after="0"/>
        <w:rPr>
          <w:b/>
          <w:sz w:val="28"/>
          <w:u w:val="single"/>
        </w:rPr>
      </w:pPr>
    </w:p>
    <w:p w:rsidR="00CF30A6" w:rsidRDefault="00CF30A6" w:rsidP="005B5B8F">
      <w:pPr>
        <w:spacing w:after="0"/>
        <w:rPr>
          <w:b/>
        </w:rPr>
      </w:pPr>
    </w:p>
    <w:p w:rsidR="00CF30A6" w:rsidRDefault="00CF30A6" w:rsidP="005B5B8F">
      <w:pPr>
        <w:spacing w:after="0"/>
        <w:rPr>
          <w:b/>
        </w:rPr>
      </w:pPr>
    </w:p>
    <w:p w:rsidR="00CF30A6" w:rsidRDefault="00CF30A6" w:rsidP="005B5B8F">
      <w:pPr>
        <w:spacing w:after="0"/>
        <w:rPr>
          <w:b/>
        </w:rPr>
      </w:pPr>
    </w:p>
    <w:p w:rsidR="00CF30A6" w:rsidRDefault="00CF30A6" w:rsidP="005B5B8F">
      <w:pPr>
        <w:spacing w:after="0"/>
        <w:rPr>
          <w:b/>
        </w:rPr>
      </w:pPr>
    </w:p>
    <w:p w:rsidR="00CF30A6" w:rsidRDefault="00CF30A6" w:rsidP="005B5B8F">
      <w:pPr>
        <w:spacing w:after="0"/>
        <w:rPr>
          <w:b/>
        </w:rPr>
      </w:pPr>
    </w:p>
    <w:p w:rsidR="00CF30A6" w:rsidRPr="00CF30A6" w:rsidRDefault="00CF30A6" w:rsidP="005B5B8F">
      <w:pPr>
        <w:spacing w:after="0"/>
        <w:rPr>
          <w:b/>
        </w:rPr>
      </w:pPr>
      <w:r w:rsidRPr="00CF30A6">
        <w:rPr>
          <w:b/>
        </w:rPr>
        <w:t>College Speech</w:t>
      </w:r>
    </w:p>
    <w:p w:rsidR="008A4EA3" w:rsidRPr="00CF30A6" w:rsidRDefault="00CF30A6" w:rsidP="005B5B8F">
      <w:pPr>
        <w:spacing w:after="0"/>
        <w:rPr>
          <w:b/>
        </w:rPr>
      </w:pPr>
      <w:r>
        <w:rPr>
          <w:b/>
        </w:rPr>
        <w:t xml:space="preserve">(Prerequisite: </w:t>
      </w:r>
      <w:r w:rsidRPr="00557BE3">
        <w:rPr>
          <w:b/>
        </w:rPr>
        <w:t xml:space="preserve">ACT </w:t>
      </w:r>
      <w:r>
        <w:rPr>
          <w:b/>
        </w:rPr>
        <w:t>21 OR Compass Scores m</w:t>
      </w:r>
      <w:r w:rsidRPr="00557BE3">
        <w:rPr>
          <w:b/>
        </w:rPr>
        <w:t>et along with payment)</w:t>
      </w:r>
    </w:p>
    <w:p w:rsidR="00CF30A6" w:rsidRDefault="00CF30A6" w:rsidP="005B5B8F">
      <w:pPr>
        <w:spacing w:after="0"/>
      </w:pPr>
      <w:r w:rsidRPr="00CF30A6">
        <w:t>Public Speaking courses enable students, through practice, to develop communication skills that can be used in a variety of speaking situations (such as small and large group discussions, delivery of lectures or speeches in front of audiences, and so on). Course topics may include (but are not limited to) research and organization, writing for verbal delivery, stylistic choices, visual and presentation skills, analysis and critique, and development of self-confidence.</w:t>
      </w:r>
    </w:p>
    <w:p w:rsidR="00CF30A6" w:rsidRDefault="00CF30A6" w:rsidP="005B5B8F">
      <w:pPr>
        <w:spacing w:after="0"/>
      </w:pPr>
    </w:p>
    <w:p w:rsidR="00CF30A6" w:rsidRDefault="00CF30A6" w:rsidP="005B5B8F">
      <w:pPr>
        <w:spacing w:after="0"/>
        <w:rPr>
          <w:b/>
          <w:color w:val="000000"/>
          <w:szCs w:val="26"/>
        </w:rPr>
      </w:pPr>
      <w:r>
        <w:rPr>
          <w:b/>
          <w:color w:val="000000"/>
          <w:szCs w:val="26"/>
        </w:rPr>
        <w:t>Speech</w:t>
      </w:r>
    </w:p>
    <w:p w:rsidR="00CF30A6" w:rsidRPr="00CF30A6" w:rsidRDefault="00CF30A6" w:rsidP="005B5B8F">
      <w:pPr>
        <w:spacing w:after="0"/>
        <w:rPr>
          <w:b/>
          <w:color w:val="000000"/>
          <w:szCs w:val="26"/>
        </w:rPr>
      </w:pPr>
      <w:r>
        <w:rPr>
          <w:b/>
          <w:color w:val="000000"/>
          <w:szCs w:val="26"/>
        </w:rPr>
        <w:t>(Prerequisite:  None)</w:t>
      </w:r>
    </w:p>
    <w:p w:rsidR="00CF30A6" w:rsidRPr="00CF30A6" w:rsidRDefault="00CF30A6" w:rsidP="005B5B8F">
      <w:pPr>
        <w:spacing w:after="0"/>
      </w:pPr>
      <w:r>
        <w:rPr>
          <w:color w:val="000000"/>
          <w:szCs w:val="26"/>
        </w:rPr>
        <w:t xml:space="preserve">Public Speaking is a semester class that teaches students, through practice, to develop communication skills that can be used in a variety of speaking situations.  Course topics may include (but are not limited to) research and organization, writing and verbal delivery, stylistic choices, visual and presentation skills, analysis and critique, and development of self-confidence.  </w:t>
      </w:r>
    </w:p>
    <w:p w:rsidR="00CF30A6" w:rsidRPr="00CF30A6" w:rsidRDefault="00CF30A6" w:rsidP="005B5B8F">
      <w:pPr>
        <w:spacing w:after="0"/>
      </w:pPr>
    </w:p>
    <w:p w:rsidR="00CF30A6" w:rsidRDefault="00CF30A6" w:rsidP="005B5B8F">
      <w:pPr>
        <w:spacing w:after="0"/>
        <w:rPr>
          <w:b/>
        </w:rPr>
      </w:pPr>
      <w:r w:rsidRPr="00CF30A6">
        <w:rPr>
          <w:b/>
        </w:rPr>
        <w:t>Debate</w:t>
      </w:r>
    </w:p>
    <w:p w:rsidR="00CF30A6" w:rsidRPr="00CF30A6" w:rsidRDefault="00CF30A6" w:rsidP="005B5B8F">
      <w:pPr>
        <w:spacing w:after="0"/>
        <w:rPr>
          <w:b/>
          <w:color w:val="000000"/>
          <w:szCs w:val="26"/>
        </w:rPr>
      </w:pPr>
      <w:r>
        <w:rPr>
          <w:b/>
          <w:color w:val="000000"/>
          <w:szCs w:val="26"/>
        </w:rPr>
        <w:t>(Prerequisite:  None)</w:t>
      </w:r>
    </w:p>
    <w:p w:rsidR="00CF30A6" w:rsidRDefault="00CF30A6" w:rsidP="005B5B8F">
      <w:pPr>
        <w:spacing w:after="0"/>
      </w:pPr>
      <w:r w:rsidRPr="00CF30A6">
        <w:t xml:space="preserve">In the </w:t>
      </w:r>
      <w:proofErr w:type="gramStart"/>
      <w:r w:rsidRPr="00CF30A6">
        <w:t>Fall</w:t>
      </w:r>
      <w:proofErr w:type="gramEnd"/>
      <w:r w:rsidRPr="00CF30A6">
        <w:t xml:space="preserve"> semester, students will study debate theory and practice, with emphasis on research, debate skills, and tournament management.  In the </w:t>
      </w:r>
      <w:proofErr w:type="gramStart"/>
      <w:r w:rsidRPr="00CF30A6">
        <w:t>Spring</w:t>
      </w:r>
      <w:proofErr w:type="gramEnd"/>
      <w:r w:rsidRPr="00CF30A6">
        <w:t xml:space="preserve"> semester, students will use critical thinking skills and their creative abilities to polish performances for interscholastic competition.  Designed for students willing to put in extra time in the evenings and Saturdays.  Students must be willing to perform before a group and be judged.  </w:t>
      </w:r>
    </w:p>
    <w:p w:rsidR="00CF30A6" w:rsidRDefault="00CF30A6" w:rsidP="005B5B8F">
      <w:pPr>
        <w:spacing w:after="0"/>
      </w:pPr>
    </w:p>
    <w:p w:rsidR="00CF30A6" w:rsidRDefault="00CF30A6" w:rsidP="005B5B8F">
      <w:pPr>
        <w:spacing w:after="0"/>
        <w:rPr>
          <w:b/>
        </w:rPr>
      </w:pPr>
      <w:r>
        <w:rPr>
          <w:b/>
        </w:rPr>
        <w:t>Forensics</w:t>
      </w:r>
    </w:p>
    <w:p w:rsidR="00CF30A6" w:rsidRPr="00CF30A6" w:rsidRDefault="00CF30A6" w:rsidP="00CF30A6">
      <w:pPr>
        <w:spacing w:after="0"/>
        <w:rPr>
          <w:b/>
          <w:color w:val="000000"/>
          <w:szCs w:val="26"/>
        </w:rPr>
      </w:pPr>
      <w:r>
        <w:rPr>
          <w:b/>
          <w:color w:val="000000"/>
          <w:szCs w:val="26"/>
        </w:rPr>
        <w:t>(Prerequisite:  None)</w:t>
      </w:r>
    </w:p>
    <w:p w:rsidR="00CF30A6" w:rsidRPr="00CF30A6" w:rsidRDefault="00CF30A6" w:rsidP="005B5B8F">
      <w:pPr>
        <w:spacing w:after="0"/>
      </w:pPr>
      <w:r w:rsidRPr="00CF30A6">
        <w:t>Forensic Speech—Individual Event courses offer students the opportunity to learn how to use oral skills in formal and informal situations. Topics included depend upon the event(s) being taught, but they usually emphasize effective presentation of one’s voice and body, thoughtful understanding and interpretation of literature, logic and reasoning, and the organization of thought and supporting materials. Often linked to an extracurricular program, these courses introduce students to one or several individual event categories (e.g., exposition, oral interpretation, dramatic interpretation, and radio broadcast). Participation in competition is encouraged, but not always required.</w:t>
      </w:r>
    </w:p>
    <w:p w:rsidR="00CF30A6" w:rsidRDefault="00CF30A6" w:rsidP="005B5B8F">
      <w:pPr>
        <w:spacing w:after="0"/>
        <w:rPr>
          <w:b/>
          <w:sz w:val="28"/>
          <w:u w:val="single"/>
        </w:rPr>
      </w:pPr>
    </w:p>
    <w:p w:rsidR="00CF30A6" w:rsidRDefault="00CF30A6" w:rsidP="005B5B8F">
      <w:pPr>
        <w:spacing w:after="0"/>
        <w:rPr>
          <w:b/>
          <w:sz w:val="28"/>
          <w:u w:val="single"/>
        </w:rPr>
      </w:pPr>
    </w:p>
    <w:p w:rsidR="00CF30A6" w:rsidRDefault="00CF30A6" w:rsidP="005B5B8F">
      <w:pPr>
        <w:spacing w:after="0"/>
        <w:rPr>
          <w:b/>
          <w:sz w:val="28"/>
          <w:u w:val="single"/>
        </w:rPr>
      </w:pPr>
    </w:p>
    <w:p w:rsidR="00CF30A6" w:rsidRDefault="00CF30A6" w:rsidP="005B5B8F">
      <w:pPr>
        <w:spacing w:after="0"/>
        <w:rPr>
          <w:b/>
          <w:sz w:val="28"/>
          <w:u w:val="single"/>
        </w:rPr>
      </w:pPr>
    </w:p>
    <w:p w:rsidR="00CF30A6" w:rsidRDefault="00CF30A6" w:rsidP="005B5B8F">
      <w:pPr>
        <w:spacing w:after="0"/>
        <w:rPr>
          <w:b/>
          <w:sz w:val="28"/>
          <w:u w:val="single"/>
        </w:rPr>
      </w:pPr>
    </w:p>
    <w:p w:rsidR="00CF30A6" w:rsidRDefault="00CF30A6" w:rsidP="005B5B8F">
      <w:pPr>
        <w:spacing w:after="0"/>
        <w:rPr>
          <w:b/>
          <w:sz w:val="28"/>
          <w:u w:val="single"/>
        </w:rPr>
      </w:pPr>
    </w:p>
    <w:p w:rsidR="00CF30A6" w:rsidRDefault="00CF30A6" w:rsidP="005B5B8F">
      <w:pPr>
        <w:spacing w:after="0"/>
        <w:rPr>
          <w:b/>
          <w:sz w:val="28"/>
          <w:u w:val="single"/>
        </w:rPr>
      </w:pPr>
    </w:p>
    <w:p w:rsidR="00CF30A6" w:rsidRDefault="00CF30A6" w:rsidP="005B5B8F">
      <w:pPr>
        <w:spacing w:after="0"/>
        <w:rPr>
          <w:b/>
          <w:sz w:val="28"/>
          <w:u w:val="single"/>
        </w:rPr>
      </w:pPr>
    </w:p>
    <w:p w:rsidR="00CF30A6" w:rsidRDefault="00CF30A6" w:rsidP="005B5B8F">
      <w:pPr>
        <w:spacing w:after="0"/>
        <w:rPr>
          <w:b/>
          <w:sz w:val="28"/>
          <w:u w:val="single"/>
        </w:rPr>
      </w:pPr>
    </w:p>
    <w:p w:rsidR="00CF30A6" w:rsidRDefault="00CF30A6" w:rsidP="005B5B8F">
      <w:pPr>
        <w:spacing w:after="0"/>
        <w:rPr>
          <w:b/>
          <w:sz w:val="28"/>
          <w:u w:val="single"/>
        </w:rPr>
      </w:pPr>
    </w:p>
    <w:p w:rsidR="00CF30A6" w:rsidRDefault="00CF30A6" w:rsidP="005B5B8F">
      <w:pPr>
        <w:spacing w:after="0"/>
        <w:rPr>
          <w:b/>
          <w:sz w:val="28"/>
          <w:u w:val="single"/>
        </w:rPr>
      </w:pPr>
    </w:p>
    <w:p w:rsidR="00CF30A6" w:rsidRDefault="00CF30A6" w:rsidP="005B5B8F">
      <w:pPr>
        <w:spacing w:after="0"/>
        <w:rPr>
          <w:b/>
          <w:sz w:val="28"/>
          <w:u w:val="single"/>
        </w:rPr>
      </w:pPr>
    </w:p>
    <w:p w:rsidR="00CF30A6" w:rsidRDefault="00CF30A6" w:rsidP="005B5B8F">
      <w:pPr>
        <w:spacing w:after="0"/>
        <w:rPr>
          <w:b/>
          <w:sz w:val="28"/>
          <w:u w:val="single"/>
        </w:rPr>
      </w:pPr>
    </w:p>
    <w:p w:rsidR="00CF30A6" w:rsidRDefault="00CF30A6" w:rsidP="005B5B8F">
      <w:pPr>
        <w:spacing w:after="0"/>
        <w:rPr>
          <w:b/>
          <w:sz w:val="28"/>
          <w:u w:val="single"/>
        </w:rPr>
      </w:pPr>
    </w:p>
    <w:p w:rsidR="005B5B8F" w:rsidRPr="00703814" w:rsidRDefault="005B5B8F" w:rsidP="005B5B8F">
      <w:pPr>
        <w:spacing w:after="0"/>
        <w:rPr>
          <w:b/>
          <w:sz w:val="28"/>
          <w:u w:val="single"/>
        </w:rPr>
      </w:pPr>
      <w:r w:rsidRPr="00703814">
        <w:rPr>
          <w:b/>
          <w:sz w:val="28"/>
          <w:u w:val="single"/>
        </w:rPr>
        <w:t>Physical Education</w:t>
      </w:r>
    </w:p>
    <w:p w:rsidR="000C711E" w:rsidRPr="00703814" w:rsidRDefault="005B5B8F" w:rsidP="005B5B8F">
      <w:pPr>
        <w:spacing w:after="0"/>
        <w:rPr>
          <w:b/>
        </w:rPr>
      </w:pPr>
      <w:r w:rsidRPr="00703814">
        <w:rPr>
          <w:b/>
        </w:rPr>
        <w:t>All students must have 1 credit per graduation requirement.</w:t>
      </w:r>
    </w:p>
    <w:p w:rsidR="000C711E" w:rsidRPr="00703814" w:rsidRDefault="000C711E" w:rsidP="005B5B8F">
      <w:pPr>
        <w:spacing w:after="0"/>
        <w:rPr>
          <w:b/>
        </w:rPr>
      </w:pPr>
    </w:p>
    <w:p w:rsidR="00703814" w:rsidRPr="00D55EB7" w:rsidRDefault="008A4EA3" w:rsidP="00CF30A6">
      <w:pPr>
        <w:pStyle w:val="NormalWeb"/>
        <w:shd w:val="clear" w:color="auto" w:fill="FFFFFF"/>
        <w:spacing w:beforeLines="0" w:afterLines="0" w:line="320" w:lineRule="atLeast"/>
        <w:rPr>
          <w:rFonts w:asciiTheme="minorHAnsi" w:hAnsiTheme="minorHAnsi"/>
          <w:b/>
          <w:color w:val="000000"/>
          <w:sz w:val="24"/>
          <w:szCs w:val="26"/>
        </w:rPr>
      </w:pPr>
      <w:r>
        <w:rPr>
          <w:rFonts w:asciiTheme="minorHAnsi" w:hAnsiTheme="minorHAnsi"/>
          <w:b/>
          <w:color w:val="000000"/>
          <w:sz w:val="24"/>
          <w:szCs w:val="26"/>
        </w:rPr>
        <w:t>Physical Education</w:t>
      </w:r>
    </w:p>
    <w:p w:rsidR="00703814" w:rsidRPr="00D55EB7" w:rsidRDefault="00703814" w:rsidP="00CF30A6">
      <w:pPr>
        <w:pStyle w:val="NormalWeb"/>
        <w:shd w:val="clear" w:color="auto" w:fill="FFFFFF"/>
        <w:spacing w:beforeLines="0" w:afterLines="0" w:line="320" w:lineRule="atLeast"/>
        <w:rPr>
          <w:rFonts w:asciiTheme="minorHAnsi" w:hAnsiTheme="minorHAnsi"/>
          <w:color w:val="000000"/>
          <w:sz w:val="24"/>
          <w:szCs w:val="26"/>
        </w:rPr>
      </w:pPr>
      <w:r w:rsidRPr="00D55EB7">
        <w:rPr>
          <w:rFonts w:asciiTheme="minorHAnsi" w:hAnsiTheme="minorHAnsi"/>
          <w:color w:val="000000"/>
          <w:sz w:val="24"/>
          <w:szCs w:val="26"/>
        </w:rPr>
        <w:t xml:space="preserve">Improves overall physical fitness and health. </w:t>
      </w:r>
    </w:p>
    <w:p w:rsidR="00703814" w:rsidRPr="00D55EB7" w:rsidRDefault="00703814" w:rsidP="00CF30A6">
      <w:pPr>
        <w:pStyle w:val="NormalWeb"/>
        <w:shd w:val="clear" w:color="auto" w:fill="FFFFFF"/>
        <w:spacing w:beforeLines="0" w:afterLines="0" w:line="320" w:lineRule="atLeast"/>
        <w:rPr>
          <w:rFonts w:asciiTheme="minorHAnsi" w:hAnsiTheme="minorHAnsi"/>
          <w:color w:val="000000"/>
          <w:sz w:val="24"/>
          <w:szCs w:val="26"/>
        </w:rPr>
      </w:pPr>
    </w:p>
    <w:p w:rsidR="00703814" w:rsidRPr="00D55EB7" w:rsidRDefault="00703814" w:rsidP="00CF30A6">
      <w:pPr>
        <w:pStyle w:val="NormalWeb"/>
        <w:shd w:val="clear" w:color="auto" w:fill="FFFFFF"/>
        <w:spacing w:beforeLines="0" w:afterLines="0" w:line="320" w:lineRule="atLeast"/>
        <w:rPr>
          <w:rFonts w:asciiTheme="minorHAnsi" w:hAnsiTheme="minorHAnsi"/>
          <w:b/>
          <w:color w:val="000000"/>
          <w:sz w:val="24"/>
          <w:szCs w:val="26"/>
        </w:rPr>
      </w:pPr>
      <w:r w:rsidRPr="00D55EB7">
        <w:rPr>
          <w:rFonts w:asciiTheme="minorHAnsi" w:hAnsiTheme="minorHAnsi"/>
          <w:b/>
          <w:color w:val="000000"/>
          <w:sz w:val="24"/>
          <w:szCs w:val="26"/>
        </w:rPr>
        <w:t>Sports Fitness</w:t>
      </w:r>
    </w:p>
    <w:p w:rsidR="00703814" w:rsidRPr="00D55EB7" w:rsidRDefault="00703814" w:rsidP="00CF30A6">
      <w:pPr>
        <w:pStyle w:val="NormalWeb"/>
        <w:shd w:val="clear" w:color="auto" w:fill="FFFFFF"/>
        <w:spacing w:beforeLines="0" w:afterLines="0" w:line="320" w:lineRule="atLeast"/>
        <w:rPr>
          <w:rFonts w:asciiTheme="minorHAnsi" w:hAnsiTheme="minorHAnsi"/>
          <w:color w:val="000000"/>
          <w:sz w:val="24"/>
          <w:szCs w:val="26"/>
        </w:rPr>
      </w:pPr>
      <w:r w:rsidRPr="00D55EB7">
        <w:rPr>
          <w:rFonts w:asciiTheme="minorHAnsi" w:hAnsiTheme="minorHAnsi"/>
          <w:color w:val="000000"/>
          <w:sz w:val="24"/>
          <w:szCs w:val="26"/>
        </w:rPr>
        <w:t xml:space="preserve">Improves overall fitness and health.  Focuses on strength training and endurance for athletes. </w:t>
      </w:r>
    </w:p>
    <w:p w:rsidR="00703814" w:rsidRPr="00D55EB7" w:rsidRDefault="00703814" w:rsidP="00CF30A6">
      <w:pPr>
        <w:pStyle w:val="NormalWeb"/>
        <w:shd w:val="clear" w:color="auto" w:fill="FFFFFF"/>
        <w:spacing w:beforeLines="0" w:afterLines="0" w:line="320" w:lineRule="atLeast"/>
        <w:rPr>
          <w:rFonts w:asciiTheme="minorHAnsi" w:hAnsiTheme="minorHAnsi"/>
          <w:color w:val="000000"/>
          <w:sz w:val="24"/>
          <w:szCs w:val="26"/>
        </w:rPr>
      </w:pPr>
    </w:p>
    <w:p w:rsidR="00703814" w:rsidRPr="00D55EB7" w:rsidRDefault="00703814" w:rsidP="00CF30A6">
      <w:pPr>
        <w:pStyle w:val="NormalWeb"/>
        <w:shd w:val="clear" w:color="auto" w:fill="FFFFFF"/>
        <w:spacing w:beforeLines="0" w:afterLines="0" w:line="320" w:lineRule="atLeast"/>
        <w:rPr>
          <w:rFonts w:asciiTheme="minorHAnsi" w:hAnsiTheme="minorHAnsi"/>
          <w:b/>
          <w:color w:val="000000"/>
          <w:sz w:val="24"/>
          <w:szCs w:val="26"/>
        </w:rPr>
      </w:pPr>
      <w:r w:rsidRPr="00D55EB7">
        <w:rPr>
          <w:rFonts w:asciiTheme="minorHAnsi" w:hAnsiTheme="minorHAnsi"/>
          <w:b/>
          <w:color w:val="000000"/>
          <w:sz w:val="24"/>
          <w:szCs w:val="26"/>
        </w:rPr>
        <w:t>Girls’ Fitness</w:t>
      </w:r>
    </w:p>
    <w:p w:rsidR="00703814" w:rsidRPr="00D55EB7" w:rsidRDefault="00703814" w:rsidP="00CF30A6">
      <w:pPr>
        <w:pStyle w:val="NormalWeb"/>
        <w:shd w:val="clear" w:color="auto" w:fill="FFFFFF"/>
        <w:spacing w:beforeLines="0" w:afterLines="0" w:line="320" w:lineRule="atLeast"/>
        <w:rPr>
          <w:rFonts w:asciiTheme="minorHAnsi" w:hAnsiTheme="minorHAnsi"/>
          <w:color w:val="000000"/>
          <w:sz w:val="24"/>
          <w:szCs w:val="26"/>
        </w:rPr>
      </w:pPr>
      <w:r w:rsidRPr="00D55EB7">
        <w:rPr>
          <w:rFonts w:asciiTheme="minorHAnsi" w:hAnsiTheme="minorHAnsi"/>
          <w:color w:val="000000"/>
          <w:sz w:val="24"/>
          <w:szCs w:val="26"/>
        </w:rPr>
        <w:t>Focuses on strength and training.</w:t>
      </w:r>
    </w:p>
    <w:p w:rsidR="00CF30A6" w:rsidRDefault="00CF30A6" w:rsidP="00CF30A6">
      <w:pPr>
        <w:pStyle w:val="NormalWeb"/>
        <w:shd w:val="clear" w:color="auto" w:fill="FFFFFF"/>
        <w:spacing w:beforeLines="0" w:afterLines="0" w:line="320" w:lineRule="atLeast"/>
        <w:rPr>
          <w:rFonts w:asciiTheme="minorHAnsi" w:hAnsiTheme="minorHAnsi"/>
          <w:b/>
          <w:color w:val="000000"/>
          <w:sz w:val="24"/>
          <w:szCs w:val="26"/>
        </w:rPr>
      </w:pPr>
    </w:p>
    <w:p w:rsidR="00703814" w:rsidRPr="00D55EB7" w:rsidRDefault="00703814" w:rsidP="00CF30A6">
      <w:pPr>
        <w:pStyle w:val="NormalWeb"/>
        <w:shd w:val="clear" w:color="auto" w:fill="FFFFFF"/>
        <w:spacing w:beforeLines="0" w:afterLines="0" w:line="320" w:lineRule="atLeast"/>
        <w:rPr>
          <w:rFonts w:asciiTheme="minorHAnsi" w:hAnsiTheme="minorHAnsi"/>
          <w:b/>
          <w:color w:val="000000"/>
          <w:sz w:val="24"/>
          <w:szCs w:val="26"/>
        </w:rPr>
      </w:pPr>
      <w:r w:rsidRPr="00D55EB7">
        <w:rPr>
          <w:rFonts w:asciiTheme="minorHAnsi" w:hAnsiTheme="minorHAnsi"/>
          <w:b/>
          <w:color w:val="000000"/>
          <w:sz w:val="24"/>
          <w:szCs w:val="26"/>
        </w:rPr>
        <w:t>Health (1 semester required/recommended to take freshman year)</w:t>
      </w:r>
    </w:p>
    <w:p w:rsidR="004C7B96" w:rsidRDefault="00703814" w:rsidP="00CF30A6">
      <w:pPr>
        <w:spacing w:after="0"/>
        <w:rPr>
          <w:color w:val="000000"/>
        </w:rPr>
      </w:pPr>
      <w:r w:rsidRPr="00D55EB7">
        <w:rPr>
          <w:color w:val="000000"/>
          <w:szCs w:val="26"/>
          <w:shd w:val="clear" w:color="auto" w:fill="FFFFFF"/>
        </w:rPr>
        <w:t>Students will learn how to lead an overall healthy lifestyle.</w:t>
      </w:r>
      <w:r w:rsidRPr="00703814">
        <w:rPr>
          <w:color w:val="000000"/>
        </w:rPr>
        <w:t> </w:t>
      </w:r>
    </w:p>
    <w:p w:rsidR="004C7B96" w:rsidRDefault="004C7B96" w:rsidP="00CF30A6">
      <w:pPr>
        <w:spacing w:after="0"/>
        <w:rPr>
          <w:color w:val="000000"/>
        </w:rPr>
      </w:pPr>
    </w:p>
    <w:p w:rsidR="004C7B96" w:rsidRPr="004C7B96" w:rsidRDefault="004C7B96" w:rsidP="00CF30A6">
      <w:pPr>
        <w:spacing w:after="0"/>
        <w:rPr>
          <w:rFonts w:ascii="Times New Roman" w:hAnsi="Times New Roman"/>
          <w:b/>
          <w:szCs w:val="20"/>
        </w:rPr>
      </w:pPr>
      <w:r w:rsidRPr="004C7B96">
        <w:rPr>
          <w:rFonts w:ascii="Times New Roman" w:hAnsi="Times New Roman"/>
          <w:b/>
          <w:szCs w:val="20"/>
        </w:rPr>
        <w:t xml:space="preserve">Lifetime Fitness </w:t>
      </w:r>
    </w:p>
    <w:p w:rsidR="004C7B96" w:rsidRPr="00415CFF" w:rsidRDefault="004C7B96" w:rsidP="00CF30A6">
      <w:pPr>
        <w:spacing w:after="0"/>
        <w:rPr>
          <w:rFonts w:ascii="Times New Roman" w:hAnsi="Times New Roman"/>
          <w:szCs w:val="20"/>
        </w:rPr>
      </w:pPr>
      <w:r>
        <w:rPr>
          <w:rFonts w:ascii="Times New Roman" w:hAnsi="Times New Roman"/>
          <w:szCs w:val="20"/>
        </w:rPr>
        <w:t>These courses emphasize acquiring knowledge and skills regarding lifetime physical fitness; content may include related topics such as nutrition, stress management, and consumer issues.  Students may develop and implement a personal fitness plan.</w:t>
      </w:r>
    </w:p>
    <w:p w:rsidR="00703814" w:rsidRDefault="00703814" w:rsidP="00703814">
      <w:pPr>
        <w:rPr>
          <w:color w:val="000000"/>
        </w:rPr>
      </w:pPr>
    </w:p>
    <w:p w:rsidR="00703814" w:rsidRDefault="00703814" w:rsidP="00703814">
      <w:pPr>
        <w:rPr>
          <w:color w:val="000000"/>
        </w:rPr>
      </w:pPr>
    </w:p>
    <w:p w:rsidR="00E81950" w:rsidRDefault="00E81950" w:rsidP="00703814">
      <w:pPr>
        <w:spacing w:after="0"/>
        <w:rPr>
          <w:b/>
          <w:color w:val="000000"/>
          <w:sz w:val="28"/>
          <w:u w:val="single"/>
        </w:rPr>
      </w:pPr>
    </w:p>
    <w:p w:rsidR="00E81950" w:rsidRDefault="00E81950" w:rsidP="00703814">
      <w:pPr>
        <w:spacing w:after="0"/>
        <w:rPr>
          <w:b/>
          <w:color w:val="000000"/>
          <w:sz w:val="28"/>
          <w:u w:val="single"/>
        </w:rPr>
      </w:pPr>
    </w:p>
    <w:p w:rsidR="008A4EA3" w:rsidRDefault="008A4EA3" w:rsidP="00703814">
      <w:pPr>
        <w:spacing w:after="0"/>
        <w:rPr>
          <w:b/>
          <w:color w:val="000000"/>
          <w:sz w:val="28"/>
          <w:u w:val="single"/>
        </w:rPr>
      </w:pPr>
    </w:p>
    <w:p w:rsidR="00CF30A6" w:rsidRDefault="00CF30A6" w:rsidP="00703814">
      <w:pPr>
        <w:spacing w:after="0"/>
        <w:rPr>
          <w:b/>
          <w:color w:val="000000"/>
          <w:sz w:val="28"/>
          <w:u w:val="single"/>
        </w:rPr>
      </w:pPr>
    </w:p>
    <w:p w:rsidR="00CF30A6" w:rsidRDefault="00CF30A6" w:rsidP="00703814">
      <w:pPr>
        <w:spacing w:after="0"/>
        <w:rPr>
          <w:b/>
          <w:color w:val="000000"/>
          <w:sz w:val="28"/>
          <w:u w:val="single"/>
        </w:rPr>
      </w:pPr>
    </w:p>
    <w:p w:rsidR="00CF30A6" w:rsidRDefault="00CF30A6" w:rsidP="00703814">
      <w:pPr>
        <w:spacing w:after="0"/>
        <w:rPr>
          <w:b/>
          <w:color w:val="000000"/>
          <w:sz w:val="28"/>
          <w:u w:val="single"/>
        </w:rPr>
      </w:pPr>
    </w:p>
    <w:p w:rsidR="00CF30A6" w:rsidRDefault="00CF30A6" w:rsidP="00703814">
      <w:pPr>
        <w:spacing w:after="0"/>
        <w:rPr>
          <w:b/>
          <w:color w:val="000000"/>
          <w:sz w:val="28"/>
          <w:u w:val="single"/>
        </w:rPr>
      </w:pPr>
    </w:p>
    <w:p w:rsidR="00CF30A6" w:rsidRDefault="00CF30A6" w:rsidP="00703814">
      <w:pPr>
        <w:spacing w:after="0"/>
        <w:rPr>
          <w:b/>
          <w:color w:val="000000"/>
          <w:sz w:val="28"/>
          <w:u w:val="single"/>
        </w:rPr>
      </w:pPr>
    </w:p>
    <w:p w:rsidR="00CF30A6" w:rsidRDefault="00CF30A6" w:rsidP="00703814">
      <w:pPr>
        <w:spacing w:after="0"/>
        <w:rPr>
          <w:b/>
          <w:color w:val="000000"/>
          <w:sz w:val="28"/>
          <w:u w:val="single"/>
        </w:rPr>
      </w:pPr>
    </w:p>
    <w:p w:rsidR="00CF30A6" w:rsidRDefault="00CF30A6" w:rsidP="00703814">
      <w:pPr>
        <w:spacing w:after="0"/>
        <w:rPr>
          <w:b/>
          <w:color w:val="000000"/>
          <w:sz w:val="28"/>
          <w:u w:val="single"/>
        </w:rPr>
      </w:pPr>
    </w:p>
    <w:p w:rsidR="00CF30A6" w:rsidRDefault="00CF30A6" w:rsidP="00703814">
      <w:pPr>
        <w:spacing w:after="0"/>
        <w:rPr>
          <w:b/>
          <w:color w:val="000000"/>
          <w:sz w:val="28"/>
          <w:u w:val="single"/>
        </w:rPr>
      </w:pPr>
    </w:p>
    <w:p w:rsidR="00CF30A6" w:rsidRDefault="00CF30A6" w:rsidP="00703814">
      <w:pPr>
        <w:spacing w:after="0"/>
        <w:rPr>
          <w:b/>
          <w:color w:val="000000"/>
          <w:sz w:val="28"/>
          <w:u w:val="single"/>
        </w:rPr>
      </w:pPr>
    </w:p>
    <w:p w:rsidR="00CF30A6" w:rsidRDefault="00CF30A6" w:rsidP="00703814">
      <w:pPr>
        <w:spacing w:after="0"/>
        <w:rPr>
          <w:b/>
          <w:color w:val="000000"/>
          <w:sz w:val="28"/>
          <w:u w:val="single"/>
        </w:rPr>
      </w:pPr>
    </w:p>
    <w:p w:rsidR="00CF30A6" w:rsidRDefault="00CF30A6" w:rsidP="00703814">
      <w:pPr>
        <w:spacing w:after="0"/>
        <w:rPr>
          <w:b/>
          <w:color w:val="000000"/>
          <w:sz w:val="28"/>
          <w:u w:val="single"/>
        </w:rPr>
      </w:pPr>
    </w:p>
    <w:p w:rsidR="00CF30A6" w:rsidRDefault="00CF30A6" w:rsidP="00703814">
      <w:pPr>
        <w:spacing w:after="0"/>
        <w:rPr>
          <w:b/>
          <w:color w:val="000000"/>
          <w:sz w:val="28"/>
          <w:u w:val="single"/>
        </w:rPr>
      </w:pPr>
    </w:p>
    <w:p w:rsidR="00703814" w:rsidRDefault="00703814" w:rsidP="00703814">
      <w:pPr>
        <w:spacing w:after="0"/>
        <w:rPr>
          <w:b/>
          <w:color w:val="000000"/>
          <w:sz w:val="28"/>
          <w:u w:val="single"/>
        </w:rPr>
      </w:pPr>
      <w:r w:rsidRPr="00703814">
        <w:rPr>
          <w:b/>
          <w:color w:val="000000"/>
          <w:sz w:val="28"/>
          <w:u w:val="single"/>
        </w:rPr>
        <w:t>Business</w:t>
      </w:r>
    </w:p>
    <w:p w:rsidR="00FD5EF4" w:rsidRDefault="00013053" w:rsidP="00FD5EF4">
      <w:pPr>
        <w:spacing w:after="0"/>
        <w:rPr>
          <w:b/>
        </w:rPr>
      </w:pPr>
      <w:r w:rsidRPr="00013053">
        <w:rPr>
          <w:b/>
        </w:rPr>
        <w:t>All students must have 1 credit of Computer Tech (i.e. computer tech, business essentials, and multimedia) per graduation requirement.</w:t>
      </w:r>
    </w:p>
    <w:p w:rsidR="00703814" w:rsidRPr="0090519A" w:rsidRDefault="00703814" w:rsidP="00FD5EF4">
      <w:pPr>
        <w:spacing w:after="0"/>
        <w:rPr>
          <w:color w:val="000000"/>
          <w:sz w:val="22"/>
          <w:szCs w:val="26"/>
        </w:rPr>
      </w:pPr>
    </w:p>
    <w:p w:rsidR="00915AEA" w:rsidRPr="0090519A" w:rsidRDefault="00915AEA" w:rsidP="00FD5EF4">
      <w:pPr>
        <w:spacing w:after="0"/>
        <w:rPr>
          <w:b/>
          <w:color w:val="000000"/>
          <w:sz w:val="22"/>
          <w:szCs w:val="26"/>
        </w:rPr>
      </w:pPr>
      <w:r w:rsidRPr="0090519A">
        <w:rPr>
          <w:b/>
          <w:color w:val="000000"/>
          <w:sz w:val="22"/>
          <w:szCs w:val="26"/>
        </w:rPr>
        <w:t>Yearbook</w:t>
      </w:r>
    </w:p>
    <w:p w:rsidR="00915AEA" w:rsidRPr="0090519A" w:rsidRDefault="00915AEA" w:rsidP="00FD5EF4">
      <w:pPr>
        <w:spacing w:after="0"/>
        <w:rPr>
          <w:b/>
          <w:color w:val="000000"/>
          <w:sz w:val="22"/>
          <w:szCs w:val="26"/>
        </w:rPr>
      </w:pPr>
      <w:r w:rsidRPr="0090519A">
        <w:rPr>
          <w:b/>
          <w:color w:val="000000"/>
          <w:sz w:val="22"/>
          <w:szCs w:val="26"/>
        </w:rPr>
        <w:t>(Pre-requisite:  TEACHER APPROVAL ONLY)</w:t>
      </w:r>
    </w:p>
    <w:p w:rsidR="00915AEA" w:rsidRPr="0090519A" w:rsidRDefault="00915AEA" w:rsidP="00FD5EF4">
      <w:pPr>
        <w:pStyle w:val="NormalWeb"/>
        <w:shd w:val="clear" w:color="auto" w:fill="FFFFFF"/>
        <w:spacing w:beforeLines="0" w:afterLines="0" w:line="320" w:lineRule="atLeast"/>
        <w:rPr>
          <w:rFonts w:asciiTheme="minorHAnsi" w:hAnsiTheme="minorHAnsi"/>
          <w:color w:val="000000"/>
          <w:sz w:val="22"/>
          <w:szCs w:val="26"/>
        </w:rPr>
      </w:pPr>
      <w:r w:rsidRPr="0090519A">
        <w:rPr>
          <w:rFonts w:asciiTheme="minorHAnsi" w:hAnsiTheme="minorHAnsi"/>
          <w:color w:val="000000"/>
          <w:sz w:val="22"/>
          <w:szCs w:val="26"/>
        </w:rPr>
        <w:t xml:space="preserve">Students are responsible for the creation of the school annual.  As a staff member, it is a 2-year commitment to the program.  You must be able to attend 90% of all school events to take pictures, sell advertising, design pages according to guidelines and meet deadlines.  </w:t>
      </w:r>
    </w:p>
    <w:p w:rsidR="00703814" w:rsidRPr="0090519A" w:rsidRDefault="00703814" w:rsidP="00FD5EF4">
      <w:pPr>
        <w:spacing w:after="0"/>
        <w:rPr>
          <w:b/>
          <w:color w:val="000000"/>
          <w:sz w:val="22"/>
          <w:szCs w:val="26"/>
        </w:rPr>
      </w:pPr>
    </w:p>
    <w:p w:rsidR="00E81950" w:rsidRPr="0090519A" w:rsidRDefault="00E81950" w:rsidP="00FD5EF4">
      <w:pPr>
        <w:spacing w:after="0"/>
        <w:rPr>
          <w:b/>
          <w:sz w:val="22"/>
        </w:rPr>
      </w:pPr>
      <w:r w:rsidRPr="0090519A">
        <w:rPr>
          <w:b/>
          <w:sz w:val="22"/>
        </w:rPr>
        <w:t>Accounting  (Juniors only or Sophomores with teacher approval)</w:t>
      </w:r>
    </w:p>
    <w:p w:rsidR="00E81950" w:rsidRPr="0090519A" w:rsidRDefault="00E81950" w:rsidP="00FD5EF4">
      <w:pPr>
        <w:pStyle w:val="NormalWeb"/>
        <w:shd w:val="clear" w:color="auto" w:fill="FFFFFF"/>
        <w:spacing w:beforeLines="0" w:afterLines="0" w:line="320" w:lineRule="atLeast"/>
        <w:rPr>
          <w:rFonts w:asciiTheme="minorHAnsi" w:hAnsiTheme="minorHAnsi"/>
          <w:color w:val="000000"/>
          <w:sz w:val="22"/>
          <w:szCs w:val="26"/>
        </w:rPr>
      </w:pPr>
      <w:r w:rsidRPr="0090519A">
        <w:rPr>
          <w:rFonts w:asciiTheme="minorHAnsi" w:hAnsiTheme="minorHAnsi"/>
          <w:color w:val="000000"/>
          <w:sz w:val="22"/>
          <w:szCs w:val="26"/>
        </w:rPr>
        <w:t xml:space="preserve">Students will learn to analyze business transactions, record them in journals, and prepare financial statements for businesses.  Major areas to be studied include the accounting cycle, payroll procedures, and subsidiary ledger.  Students receive realistic experience by completing business simulations.  The course provides an excellent background for students entering any type of business as well as those interested in accounting or bookkeeping as a career. </w:t>
      </w:r>
    </w:p>
    <w:p w:rsidR="00E81950" w:rsidRPr="0090519A" w:rsidRDefault="00E81950" w:rsidP="00BF7103">
      <w:pPr>
        <w:pStyle w:val="NormalWeb"/>
        <w:shd w:val="clear" w:color="auto" w:fill="FFFFFF"/>
        <w:spacing w:beforeLines="0" w:afterLines="0" w:line="320" w:lineRule="atLeast"/>
        <w:rPr>
          <w:rFonts w:asciiTheme="minorHAnsi" w:hAnsiTheme="minorHAnsi"/>
          <w:b/>
          <w:color w:val="000000"/>
          <w:sz w:val="22"/>
          <w:szCs w:val="26"/>
        </w:rPr>
      </w:pPr>
      <w:r w:rsidRPr="0090519A">
        <w:rPr>
          <w:rFonts w:asciiTheme="minorHAnsi" w:hAnsiTheme="minorHAnsi"/>
          <w:b/>
          <w:color w:val="000000"/>
          <w:sz w:val="22"/>
          <w:szCs w:val="26"/>
        </w:rPr>
        <w:t>Advanced Accounting (Prerequisite: Seniors OR Juniors with passed Accounting)</w:t>
      </w:r>
    </w:p>
    <w:p w:rsidR="004C7B96" w:rsidRPr="00BF7103" w:rsidRDefault="00E81950" w:rsidP="00BF7103">
      <w:pPr>
        <w:pStyle w:val="NormalWeb"/>
        <w:shd w:val="clear" w:color="auto" w:fill="FFFFFF"/>
        <w:spacing w:beforeLines="0" w:afterLines="0" w:line="320" w:lineRule="atLeast"/>
        <w:rPr>
          <w:rFonts w:asciiTheme="minorHAnsi" w:hAnsiTheme="minorHAnsi"/>
          <w:color w:val="000000"/>
          <w:sz w:val="22"/>
          <w:szCs w:val="26"/>
        </w:rPr>
      </w:pPr>
      <w:r w:rsidRPr="0090519A">
        <w:rPr>
          <w:rFonts w:asciiTheme="minorHAnsi" w:hAnsiTheme="minorHAnsi"/>
          <w:color w:val="000000"/>
          <w:sz w:val="22"/>
          <w:szCs w:val="26"/>
        </w:rPr>
        <w:t>This advanced course expends on topics introduced in the first-year course while adding new topics about corporation accounting including depreciation, inventory management, dividends, etc.  Special emphasis will be placed in Computerized Program Automated Accounting and com</w:t>
      </w:r>
      <w:r w:rsidR="00D55EB7" w:rsidRPr="0090519A">
        <w:rPr>
          <w:rFonts w:asciiTheme="minorHAnsi" w:hAnsiTheme="minorHAnsi"/>
          <w:color w:val="000000"/>
          <w:sz w:val="22"/>
          <w:szCs w:val="26"/>
        </w:rPr>
        <w:t>puterized business simulations.</w:t>
      </w:r>
    </w:p>
    <w:p w:rsidR="00BF7103" w:rsidRDefault="00BF7103" w:rsidP="00BF7103">
      <w:pPr>
        <w:pStyle w:val="NormalWeb"/>
        <w:shd w:val="clear" w:color="auto" w:fill="FFFFFF"/>
        <w:spacing w:beforeLines="0" w:afterLines="0" w:line="320" w:lineRule="atLeast"/>
        <w:rPr>
          <w:rFonts w:asciiTheme="minorHAnsi" w:hAnsiTheme="minorHAnsi"/>
          <w:b/>
          <w:color w:val="000000"/>
          <w:sz w:val="22"/>
          <w:szCs w:val="26"/>
        </w:rPr>
      </w:pPr>
    </w:p>
    <w:p w:rsidR="00D55EB7" w:rsidRPr="0090519A" w:rsidRDefault="00D55EB7" w:rsidP="00BF7103">
      <w:pPr>
        <w:pStyle w:val="NormalWeb"/>
        <w:shd w:val="clear" w:color="auto" w:fill="FFFFFF"/>
        <w:spacing w:beforeLines="0" w:afterLines="0" w:line="320" w:lineRule="atLeast"/>
        <w:rPr>
          <w:rFonts w:asciiTheme="minorHAnsi" w:hAnsiTheme="minorHAnsi"/>
          <w:b/>
          <w:color w:val="000000"/>
          <w:sz w:val="22"/>
          <w:szCs w:val="26"/>
        </w:rPr>
      </w:pPr>
      <w:r w:rsidRPr="0090519A">
        <w:rPr>
          <w:rFonts w:asciiTheme="minorHAnsi" w:hAnsiTheme="minorHAnsi"/>
          <w:b/>
          <w:color w:val="000000"/>
          <w:sz w:val="22"/>
          <w:szCs w:val="26"/>
        </w:rPr>
        <w:t xml:space="preserve">Applied Business Development </w:t>
      </w:r>
    </w:p>
    <w:p w:rsidR="00D55EB7" w:rsidRPr="0090519A" w:rsidRDefault="00D55EB7" w:rsidP="00BF7103">
      <w:pPr>
        <w:pStyle w:val="NormalWeb"/>
        <w:shd w:val="clear" w:color="auto" w:fill="FFFFFF"/>
        <w:spacing w:beforeLines="0" w:afterLines="0" w:line="320" w:lineRule="atLeast"/>
        <w:rPr>
          <w:rFonts w:asciiTheme="minorHAnsi" w:hAnsiTheme="minorHAnsi"/>
          <w:b/>
          <w:color w:val="000000"/>
          <w:sz w:val="22"/>
          <w:szCs w:val="26"/>
        </w:rPr>
      </w:pPr>
      <w:r w:rsidRPr="0090519A">
        <w:rPr>
          <w:rFonts w:asciiTheme="minorHAnsi" w:hAnsiTheme="minorHAnsi"/>
          <w:b/>
          <w:color w:val="000000"/>
          <w:sz w:val="22"/>
          <w:szCs w:val="26"/>
        </w:rPr>
        <w:t>(Pre-requisite:  Must have completed ALL business courses; SENIORS ONLY)</w:t>
      </w:r>
    </w:p>
    <w:p w:rsidR="004C7B96" w:rsidRPr="00BF7103" w:rsidRDefault="00D55EB7" w:rsidP="00FD5EF4">
      <w:pPr>
        <w:pStyle w:val="NormalWeb"/>
        <w:shd w:val="clear" w:color="auto" w:fill="FFFFFF"/>
        <w:spacing w:beforeLines="0" w:afterLines="0" w:line="320" w:lineRule="atLeast"/>
        <w:rPr>
          <w:rFonts w:asciiTheme="minorHAnsi" w:hAnsiTheme="minorHAnsi"/>
          <w:color w:val="000000"/>
          <w:sz w:val="22"/>
          <w:szCs w:val="26"/>
        </w:rPr>
      </w:pPr>
      <w:r w:rsidRPr="0090519A">
        <w:rPr>
          <w:rFonts w:asciiTheme="minorHAnsi" w:hAnsiTheme="minorHAnsi"/>
          <w:color w:val="000000"/>
          <w:sz w:val="22"/>
          <w:szCs w:val="26"/>
        </w:rPr>
        <w:t>Applied Business Development students will practice skills of planning, organizing, directing and controlling functions of operating a business while assuming the responsibilities and risks involved. Students will develop skills in enterprise development, market analysis and financial preparation. These courses includes classroom activities as well as involving further study of the field and discussion regarding real-world experiences and applications that students encounter in owning and managing a business.</w:t>
      </w:r>
    </w:p>
    <w:p w:rsidR="00D55EB7" w:rsidRPr="0090519A" w:rsidRDefault="00D55EB7" w:rsidP="00BF7103">
      <w:pPr>
        <w:pStyle w:val="NormalWeb"/>
        <w:shd w:val="clear" w:color="auto" w:fill="FFFFFF"/>
        <w:spacing w:beforeLines="0" w:afterLines="0" w:line="320" w:lineRule="atLeast"/>
        <w:rPr>
          <w:rFonts w:asciiTheme="minorHAnsi" w:hAnsiTheme="minorHAnsi"/>
          <w:b/>
          <w:color w:val="000000"/>
          <w:sz w:val="22"/>
          <w:szCs w:val="26"/>
        </w:rPr>
      </w:pPr>
      <w:r w:rsidRPr="0090519A">
        <w:rPr>
          <w:rFonts w:asciiTheme="minorHAnsi" w:hAnsiTheme="minorHAnsi"/>
          <w:b/>
          <w:color w:val="000000"/>
          <w:sz w:val="22"/>
          <w:szCs w:val="26"/>
        </w:rPr>
        <w:t>Entrepreneurship</w:t>
      </w:r>
    </w:p>
    <w:p w:rsidR="00D55EB7" w:rsidRPr="0090519A" w:rsidRDefault="00D55EB7" w:rsidP="00BF7103">
      <w:pPr>
        <w:pStyle w:val="NormalWeb"/>
        <w:shd w:val="clear" w:color="auto" w:fill="FFFFFF"/>
        <w:spacing w:beforeLines="0" w:afterLines="0" w:line="320" w:lineRule="atLeast"/>
        <w:rPr>
          <w:rFonts w:asciiTheme="minorHAnsi" w:hAnsiTheme="minorHAnsi"/>
          <w:b/>
          <w:color w:val="000000"/>
          <w:sz w:val="22"/>
          <w:szCs w:val="26"/>
        </w:rPr>
      </w:pPr>
      <w:r w:rsidRPr="0090519A">
        <w:rPr>
          <w:rFonts w:asciiTheme="minorHAnsi" w:hAnsiTheme="minorHAnsi"/>
          <w:b/>
          <w:color w:val="000000"/>
          <w:sz w:val="22"/>
          <w:szCs w:val="26"/>
        </w:rPr>
        <w:t xml:space="preserve">(Pre-requisites:  </w:t>
      </w:r>
      <w:r w:rsidR="002811A1">
        <w:rPr>
          <w:rFonts w:asciiTheme="minorHAnsi" w:hAnsiTheme="minorHAnsi"/>
          <w:b/>
          <w:color w:val="000000"/>
          <w:sz w:val="22"/>
          <w:szCs w:val="26"/>
        </w:rPr>
        <w:t>Business Essentials)</w:t>
      </w:r>
    </w:p>
    <w:p w:rsidR="002811A1" w:rsidRDefault="00D55EB7" w:rsidP="00BF7103">
      <w:pPr>
        <w:pStyle w:val="NormalWeb"/>
        <w:shd w:val="clear" w:color="auto" w:fill="FFFFFF"/>
        <w:spacing w:beforeLines="0" w:afterLines="0" w:line="320" w:lineRule="atLeast"/>
        <w:rPr>
          <w:rFonts w:asciiTheme="minorHAnsi" w:hAnsiTheme="minorHAnsi"/>
          <w:color w:val="000000"/>
          <w:sz w:val="22"/>
          <w:szCs w:val="26"/>
        </w:rPr>
      </w:pPr>
      <w:r w:rsidRPr="0090519A">
        <w:rPr>
          <w:rFonts w:asciiTheme="minorHAnsi" w:hAnsiTheme="minorHAnsi"/>
          <w:color w:val="000000"/>
          <w:sz w:val="22"/>
          <w:szCs w:val="26"/>
        </w:rPr>
        <w:t xml:space="preserve">This course will acquaint students with the knowledge and skills necessary to own and operate their own businesses.  Topics from several fields typically form the course content: Economics, marketing principles, human relations and psychology, business and labor law, legal rights and responsibilities of ownership, business and financial planning, finance and accounting, and communication. </w:t>
      </w:r>
    </w:p>
    <w:p w:rsidR="002811A1" w:rsidRDefault="002811A1" w:rsidP="00BF7103">
      <w:pPr>
        <w:pStyle w:val="NormalWeb"/>
        <w:shd w:val="clear" w:color="auto" w:fill="FFFFFF"/>
        <w:spacing w:beforeLines="0" w:afterLines="0" w:line="320" w:lineRule="atLeast"/>
        <w:rPr>
          <w:rFonts w:asciiTheme="minorHAnsi" w:hAnsiTheme="minorHAnsi"/>
          <w:color w:val="000000"/>
          <w:sz w:val="22"/>
          <w:szCs w:val="26"/>
        </w:rPr>
      </w:pPr>
    </w:p>
    <w:p w:rsidR="00E809F8" w:rsidRDefault="00E809F8" w:rsidP="00BF7103">
      <w:pPr>
        <w:pStyle w:val="NormalWeb"/>
        <w:shd w:val="clear" w:color="auto" w:fill="FFFFFF"/>
        <w:spacing w:beforeLines="0" w:afterLines="0" w:line="320" w:lineRule="atLeast"/>
        <w:rPr>
          <w:rFonts w:asciiTheme="minorHAnsi" w:hAnsiTheme="minorHAnsi"/>
          <w:b/>
          <w:color w:val="000000"/>
          <w:sz w:val="22"/>
          <w:szCs w:val="26"/>
        </w:rPr>
      </w:pPr>
    </w:p>
    <w:p w:rsidR="002811A1" w:rsidRPr="002811A1" w:rsidRDefault="002811A1" w:rsidP="00BF7103">
      <w:pPr>
        <w:pStyle w:val="NormalWeb"/>
        <w:shd w:val="clear" w:color="auto" w:fill="FFFFFF"/>
        <w:spacing w:beforeLines="0" w:afterLines="0" w:line="320" w:lineRule="atLeast"/>
        <w:rPr>
          <w:rFonts w:asciiTheme="minorHAnsi" w:hAnsiTheme="minorHAnsi"/>
          <w:b/>
          <w:color w:val="000000"/>
          <w:sz w:val="22"/>
          <w:szCs w:val="26"/>
        </w:rPr>
      </w:pPr>
      <w:r w:rsidRPr="002811A1">
        <w:rPr>
          <w:rFonts w:asciiTheme="minorHAnsi" w:hAnsiTheme="minorHAnsi"/>
          <w:b/>
          <w:color w:val="000000"/>
          <w:sz w:val="22"/>
          <w:szCs w:val="26"/>
        </w:rPr>
        <w:t>Business Management</w:t>
      </w:r>
    </w:p>
    <w:p w:rsidR="00E81950" w:rsidRPr="002811A1" w:rsidRDefault="002811A1" w:rsidP="00BF7103">
      <w:pPr>
        <w:pStyle w:val="NormalWeb"/>
        <w:shd w:val="clear" w:color="auto" w:fill="FFFFFF"/>
        <w:spacing w:beforeLines="0" w:afterLines="0" w:line="320" w:lineRule="atLeast"/>
        <w:rPr>
          <w:rFonts w:asciiTheme="minorHAnsi" w:hAnsiTheme="minorHAnsi"/>
          <w:b/>
          <w:color w:val="000000"/>
          <w:sz w:val="22"/>
          <w:szCs w:val="26"/>
        </w:rPr>
      </w:pPr>
      <w:r w:rsidRPr="002811A1">
        <w:rPr>
          <w:rFonts w:asciiTheme="minorHAnsi" w:hAnsiTheme="minorHAnsi"/>
          <w:b/>
          <w:color w:val="000000"/>
          <w:sz w:val="22"/>
          <w:szCs w:val="26"/>
        </w:rPr>
        <w:t>(Pre-requisites:  Business Essentials)</w:t>
      </w:r>
    </w:p>
    <w:p w:rsidR="00AF5A53" w:rsidRPr="002811A1" w:rsidRDefault="002811A1" w:rsidP="00074B7E">
      <w:pPr>
        <w:spacing w:after="0"/>
        <w:rPr>
          <w:sz w:val="22"/>
        </w:rPr>
      </w:pPr>
      <w:r w:rsidRPr="002811A1">
        <w:rPr>
          <w:sz w:val="22"/>
        </w:rPr>
        <w:t>These courses provide students with the skills to perform planning, staffing, financing, and controlling functions within a business. In addition, they usually provide a macro-level study of the business world, including business structure and finance, and the interconnections among industry, government, and the global economy. The course may also emphasize problem-based, real-world applications of business concepts and use accounting concepts to formulate, analyze, and evaluate business decisions.</w:t>
      </w:r>
      <w:r w:rsidR="00AF5A53" w:rsidRPr="002811A1">
        <w:rPr>
          <w:sz w:val="22"/>
        </w:rPr>
        <w:br w:type="page"/>
      </w:r>
    </w:p>
    <w:p w:rsidR="00AF5A53" w:rsidRDefault="00AF5A53" w:rsidP="00AF5A53">
      <w:pPr>
        <w:spacing w:after="0"/>
        <w:rPr>
          <w:sz w:val="28"/>
        </w:rPr>
      </w:pPr>
      <w:r>
        <w:rPr>
          <w:b/>
          <w:sz w:val="28"/>
          <w:u w:val="single"/>
        </w:rPr>
        <w:t>Technology</w:t>
      </w:r>
    </w:p>
    <w:p w:rsidR="00013053" w:rsidRDefault="007F6554" w:rsidP="00AF5A53">
      <w:pPr>
        <w:spacing w:after="0"/>
        <w:rPr>
          <w:b/>
        </w:rPr>
      </w:pPr>
      <w:r w:rsidRPr="00013053">
        <w:rPr>
          <w:b/>
        </w:rPr>
        <w:t xml:space="preserve">All students must have 1 credit of Computer Tech (i.e. </w:t>
      </w:r>
      <w:r w:rsidR="00013053" w:rsidRPr="00013053">
        <w:rPr>
          <w:b/>
        </w:rPr>
        <w:t xml:space="preserve">computer tech, business essentials, and multimedia) </w:t>
      </w:r>
      <w:r w:rsidRPr="00013053">
        <w:rPr>
          <w:b/>
        </w:rPr>
        <w:t>per graduation requirement</w:t>
      </w:r>
      <w:r w:rsidR="00013053" w:rsidRPr="00013053">
        <w:rPr>
          <w:b/>
        </w:rPr>
        <w:t>.</w:t>
      </w:r>
    </w:p>
    <w:p w:rsidR="00013053" w:rsidRDefault="00013053" w:rsidP="00AF5A53">
      <w:pPr>
        <w:spacing w:after="0"/>
        <w:rPr>
          <w:b/>
        </w:rPr>
      </w:pPr>
    </w:p>
    <w:p w:rsidR="00013053" w:rsidRDefault="00013053" w:rsidP="00AF5A53">
      <w:pPr>
        <w:spacing w:after="0"/>
        <w:rPr>
          <w:b/>
        </w:rPr>
      </w:pPr>
    </w:p>
    <w:p w:rsidR="00B312CA" w:rsidRDefault="00B312CA" w:rsidP="00AF5A53">
      <w:pPr>
        <w:spacing w:after="0"/>
        <w:rPr>
          <w:b/>
        </w:rPr>
      </w:pPr>
      <w:r>
        <w:rPr>
          <w:b/>
        </w:rPr>
        <w:t>Multimedia (Prerequisites:  Computer Technology)</w:t>
      </w:r>
    </w:p>
    <w:p w:rsidR="00B312CA" w:rsidRPr="00922A15" w:rsidRDefault="00B312CA" w:rsidP="00B312CA">
      <w:r>
        <w:t xml:space="preserve">Multimedia is the first step for the Audio Video Technology pathway.  Students will continue to use their </w:t>
      </w:r>
      <w:proofErr w:type="spellStart"/>
      <w:r>
        <w:t>iPads</w:t>
      </w:r>
      <w:proofErr w:type="spellEnd"/>
      <w:r>
        <w:t xml:space="preserve"> and will also learn to use programs on laptop and desktop computers to create presentations, websites, music, and videos.  The knowledge gained from this class is necessary to be ready to take Broadcasting class in the future. </w:t>
      </w:r>
    </w:p>
    <w:p w:rsidR="00B312CA" w:rsidRDefault="00B312CA" w:rsidP="00AF5A53">
      <w:pPr>
        <w:spacing w:after="0"/>
        <w:rPr>
          <w:b/>
        </w:rPr>
      </w:pPr>
    </w:p>
    <w:p w:rsidR="00013053" w:rsidRDefault="00B312CA" w:rsidP="00AF5A53">
      <w:pPr>
        <w:spacing w:after="0"/>
        <w:rPr>
          <w:b/>
        </w:rPr>
      </w:pPr>
      <w:r>
        <w:rPr>
          <w:b/>
        </w:rPr>
        <w:t xml:space="preserve">A/V Fundamentals </w:t>
      </w:r>
    </w:p>
    <w:p w:rsidR="00013053" w:rsidRDefault="00013053" w:rsidP="00AF5A53">
      <w:pPr>
        <w:spacing w:after="0"/>
        <w:rPr>
          <w:b/>
        </w:rPr>
      </w:pPr>
      <w:r>
        <w:rPr>
          <w:b/>
        </w:rPr>
        <w:t>(Prerequisites:  A or B in Computer Tech &amp; Open to Grades 10 and 11)</w:t>
      </w:r>
    </w:p>
    <w:p w:rsidR="00013053" w:rsidRDefault="00013053" w:rsidP="00AF5A53">
      <w:pPr>
        <w:spacing w:after="0"/>
      </w:pPr>
      <w:proofErr w:type="gramStart"/>
      <w:r>
        <w:t>Elective course that</w:t>
      </w:r>
      <w:r w:rsidRPr="001344AD">
        <w:t xml:space="preserve"> provides a basic understanding of producing video for a variety of uses.</w:t>
      </w:r>
      <w:proofErr w:type="gramEnd"/>
      <w:r w:rsidRPr="001344AD">
        <w:t xml:space="preserve">  Topics include analyzing the pre-production, production and post-production process, as well as explore the equipment and techniques used to develop a quality video production.  More specifically, students will learn to use video cameras, accessories, and advanced editing software. </w:t>
      </w:r>
    </w:p>
    <w:p w:rsidR="00013053" w:rsidRDefault="00013053" w:rsidP="00AF5A53">
      <w:pPr>
        <w:spacing w:after="0"/>
      </w:pPr>
    </w:p>
    <w:p w:rsidR="00013053" w:rsidRDefault="00013053" w:rsidP="00AF5A53">
      <w:pPr>
        <w:spacing w:after="0"/>
        <w:rPr>
          <w:b/>
        </w:rPr>
      </w:pPr>
      <w:r>
        <w:rPr>
          <w:b/>
        </w:rPr>
        <w:t xml:space="preserve">Video Production </w:t>
      </w:r>
    </w:p>
    <w:p w:rsidR="00013053" w:rsidRDefault="00013053" w:rsidP="00AF5A53">
      <w:pPr>
        <w:spacing w:after="0"/>
        <w:rPr>
          <w:b/>
        </w:rPr>
      </w:pPr>
      <w:r>
        <w:rPr>
          <w:b/>
        </w:rPr>
        <w:t>(</w:t>
      </w:r>
      <w:r w:rsidRPr="00013053">
        <w:rPr>
          <w:b/>
        </w:rPr>
        <w:t>Prerequisites:  A or B in both semesters of Broadcasting and instructor permission.  This class is open to grades 11 and 12 and can be taken 2 years with instructor permission.)</w:t>
      </w:r>
    </w:p>
    <w:p w:rsidR="00013053" w:rsidRDefault="00013053" w:rsidP="00AF5A53">
      <w:pPr>
        <w:spacing w:after="0"/>
      </w:pPr>
      <w:proofErr w:type="gramStart"/>
      <w:r>
        <w:t>Elective course that is the final class in the Southeast High School technology education sequence.</w:t>
      </w:r>
      <w:proofErr w:type="gramEnd"/>
      <w:r>
        <w:t xml:space="preserve">  This advanced class is a production class much like yearbook or school newspaper in which students are given assignments with deadlines and work alongside the instructor and other students to produce school videos.  Events that are covered include multimedia competition videos, athletic highlight videos, prom video, and senior video.  </w:t>
      </w:r>
    </w:p>
    <w:p w:rsidR="00812CEA" w:rsidRDefault="00812CEA" w:rsidP="00AF5A53">
      <w:pPr>
        <w:spacing w:after="0"/>
      </w:pPr>
    </w:p>
    <w:p w:rsidR="00812CEA" w:rsidRDefault="00812CEA" w:rsidP="00812CEA">
      <w:pPr>
        <w:spacing w:after="0"/>
        <w:rPr>
          <w:b/>
        </w:rPr>
      </w:pPr>
      <w:r>
        <w:rPr>
          <w:b/>
        </w:rPr>
        <w:t>Robotics</w:t>
      </w:r>
    </w:p>
    <w:p w:rsidR="004C7B96" w:rsidRDefault="00812CEA" w:rsidP="00812CEA">
      <w:pPr>
        <w:spacing w:after="0"/>
        <w:rPr>
          <w:b/>
        </w:rPr>
      </w:pPr>
      <w:r>
        <w:rPr>
          <w:b/>
        </w:rPr>
        <w:t>(</w:t>
      </w:r>
      <w:r w:rsidRPr="00013053">
        <w:rPr>
          <w:b/>
        </w:rPr>
        <w:t xml:space="preserve">Prerequisites:  </w:t>
      </w:r>
      <w:r w:rsidR="0019662F">
        <w:rPr>
          <w:b/>
        </w:rPr>
        <w:t>No pre-requisites; permission</w:t>
      </w:r>
      <w:r>
        <w:rPr>
          <w:b/>
        </w:rPr>
        <w:t>)</w:t>
      </w:r>
    </w:p>
    <w:p w:rsidR="004B5E1F" w:rsidRDefault="004C7B96" w:rsidP="00812CEA">
      <w:pPr>
        <w:spacing w:after="0"/>
      </w:pPr>
      <w:r>
        <w:t>Robotics courses develop and expand students’ skills and knowledge so that they can design and develop robotic devices. Topics covered in the course may include mechanics, electrical and motor controls, pneumatics, computer basics, and programmable logic controllers.</w:t>
      </w:r>
    </w:p>
    <w:p w:rsidR="004B5E1F" w:rsidRDefault="004B5E1F" w:rsidP="00812CEA">
      <w:pPr>
        <w:spacing w:after="0"/>
      </w:pPr>
    </w:p>
    <w:p w:rsidR="004B5E1F" w:rsidRDefault="004B5E1F" w:rsidP="00812CEA">
      <w:pPr>
        <w:spacing w:after="0"/>
        <w:rPr>
          <w:b/>
        </w:rPr>
      </w:pPr>
      <w:r>
        <w:rPr>
          <w:b/>
        </w:rPr>
        <w:t>Advanced Robotics</w:t>
      </w:r>
    </w:p>
    <w:p w:rsidR="00E150D2" w:rsidRDefault="004B5E1F" w:rsidP="00812CEA">
      <w:pPr>
        <w:spacing w:after="0"/>
        <w:rPr>
          <w:b/>
        </w:rPr>
      </w:pPr>
      <w:r>
        <w:rPr>
          <w:b/>
        </w:rPr>
        <w:t>(Prerequisite:  Robotics)</w:t>
      </w:r>
    </w:p>
    <w:p w:rsidR="00CC0A0C" w:rsidRPr="00E150D2" w:rsidRDefault="00E150D2" w:rsidP="00812CEA">
      <w:pPr>
        <w:spacing w:after="0"/>
      </w:pPr>
      <w:r>
        <w:t>Advanced Robotics is a continuation of robotics with a focus on programming languages, C++, and Python.  Students will program the NAO Robot to teach lessons to the younger grades in the district.</w:t>
      </w:r>
    </w:p>
    <w:p w:rsidR="00CC0A0C" w:rsidRDefault="00CC0A0C" w:rsidP="00812CEA">
      <w:pPr>
        <w:spacing w:after="0"/>
        <w:rPr>
          <w:b/>
        </w:rPr>
      </w:pPr>
    </w:p>
    <w:p w:rsidR="00CC0A0C" w:rsidRDefault="00CC0A0C" w:rsidP="00CC0A0C">
      <w:pPr>
        <w:spacing w:after="0"/>
        <w:rPr>
          <w:b/>
        </w:rPr>
      </w:pPr>
      <w:r>
        <w:rPr>
          <w:b/>
        </w:rPr>
        <w:t>Computer Tech (Required for new students moved into the district)</w:t>
      </w:r>
    </w:p>
    <w:p w:rsidR="00CC0A0C" w:rsidRPr="00922A15" w:rsidRDefault="00CC0A0C" w:rsidP="00CC0A0C">
      <w:pPr>
        <w:spacing w:after="0"/>
      </w:pPr>
      <w:proofErr w:type="gramStart"/>
      <w:r>
        <w:t>Required course for all incoming freshmen.</w:t>
      </w:r>
      <w:proofErr w:type="gramEnd"/>
      <w:r>
        <w:t xml:space="preserve">  This course teaches students acceptable use and care of their school-issued </w:t>
      </w:r>
      <w:proofErr w:type="spellStart"/>
      <w:r>
        <w:t>iPad</w:t>
      </w:r>
      <w:proofErr w:type="spellEnd"/>
      <w:r>
        <w:t xml:space="preserve"> and acceptable use of the school network. During the second semester, students will choose between technology electives Multimedia, Problem Solving, and Business Essentials.    </w:t>
      </w:r>
    </w:p>
    <w:p w:rsidR="00812CEA" w:rsidRPr="004B5E1F" w:rsidRDefault="00812CEA" w:rsidP="00812CEA">
      <w:pPr>
        <w:spacing w:after="0"/>
        <w:rPr>
          <w:b/>
        </w:rPr>
      </w:pPr>
    </w:p>
    <w:p w:rsidR="00812CEA" w:rsidRDefault="00812CEA" w:rsidP="00812CEA">
      <w:pPr>
        <w:spacing w:after="0"/>
      </w:pPr>
    </w:p>
    <w:p w:rsidR="00812CEA" w:rsidRDefault="00812CEA" w:rsidP="00AF5A53">
      <w:pPr>
        <w:spacing w:after="0"/>
      </w:pPr>
    </w:p>
    <w:p w:rsidR="00BE1950" w:rsidRDefault="00BE1950" w:rsidP="00AF5A53">
      <w:pPr>
        <w:spacing w:after="0"/>
      </w:pPr>
    </w:p>
    <w:p w:rsidR="00013053" w:rsidRPr="00BE1950" w:rsidRDefault="00013053" w:rsidP="00AF5A53">
      <w:pPr>
        <w:spacing w:after="0"/>
        <w:rPr>
          <w:b/>
        </w:rPr>
      </w:pPr>
    </w:p>
    <w:p w:rsidR="00013053" w:rsidRPr="003D2DF3" w:rsidRDefault="003D2DF3" w:rsidP="00F66838">
      <w:pPr>
        <w:spacing w:beforeLines="1" w:afterLines="1"/>
        <w:rPr>
          <w:rFonts w:cs="Times New Roman"/>
          <w:sz w:val="28"/>
          <w:szCs w:val="20"/>
          <w:u w:val="single"/>
        </w:rPr>
      </w:pPr>
      <w:r>
        <w:rPr>
          <w:rFonts w:cs="Times New Roman"/>
          <w:b/>
          <w:sz w:val="28"/>
          <w:szCs w:val="20"/>
          <w:u w:val="single"/>
        </w:rPr>
        <w:br w:type="page"/>
      </w:r>
      <w:r w:rsidR="00715FC7">
        <w:rPr>
          <w:rFonts w:cs="Times New Roman"/>
          <w:b/>
          <w:sz w:val="28"/>
          <w:szCs w:val="20"/>
          <w:u w:val="single"/>
        </w:rPr>
        <w:t>Industrial Arts</w:t>
      </w:r>
    </w:p>
    <w:p w:rsidR="00013053" w:rsidRPr="00A67B5B" w:rsidRDefault="00013053" w:rsidP="00F66838">
      <w:pPr>
        <w:spacing w:beforeLines="1" w:afterLines="1"/>
        <w:rPr>
          <w:rFonts w:cs="Times New Roman"/>
          <w:szCs w:val="20"/>
        </w:rPr>
      </w:pPr>
      <w:r w:rsidRPr="00A67B5B">
        <w:rPr>
          <w:rFonts w:cs="Times New Roman"/>
          <w:szCs w:val="20"/>
        </w:rPr>
        <w:t> </w:t>
      </w:r>
    </w:p>
    <w:p w:rsidR="0090519A" w:rsidRDefault="0090519A" w:rsidP="00F66838">
      <w:pPr>
        <w:spacing w:beforeLines="1" w:afterLines="1"/>
        <w:rPr>
          <w:rFonts w:cs="Times New Roman"/>
          <w:b/>
          <w:szCs w:val="20"/>
        </w:rPr>
      </w:pPr>
      <w:r>
        <w:rPr>
          <w:rFonts w:cs="Times New Roman"/>
          <w:b/>
          <w:szCs w:val="20"/>
        </w:rPr>
        <w:t>Introduction to Industrial Arts</w:t>
      </w:r>
    </w:p>
    <w:p w:rsidR="0090519A" w:rsidRDefault="0090519A" w:rsidP="00F66838">
      <w:pPr>
        <w:spacing w:beforeLines="1" w:afterLines="1"/>
        <w:rPr>
          <w:rFonts w:cs="Times New Roman"/>
          <w:b/>
          <w:szCs w:val="20"/>
        </w:rPr>
      </w:pPr>
      <w:r>
        <w:rPr>
          <w:rFonts w:cs="Times New Roman"/>
          <w:b/>
          <w:szCs w:val="20"/>
        </w:rPr>
        <w:t>(Pre-requisites:  None)</w:t>
      </w:r>
    </w:p>
    <w:p w:rsidR="00013053" w:rsidRPr="0090519A" w:rsidRDefault="0090519A" w:rsidP="00F66838">
      <w:pPr>
        <w:spacing w:beforeLines="1" w:afterLines="1"/>
        <w:rPr>
          <w:rFonts w:cs="Times New Roman"/>
          <w:szCs w:val="20"/>
        </w:rPr>
      </w:pPr>
      <w:r w:rsidRPr="0090519A">
        <w:rPr>
          <w:rFonts w:cs="Comic Sans MS"/>
          <w:szCs w:val="42"/>
        </w:rPr>
        <w:t>The course is an introductory course designed to develop the curiosity of the student in the explorations of manufacturing products.  Exposure and awareness to a multitude of materials and processes used in today’s industrial society is the main focus of the course.  This exposure enhances the student’s skills and abilities to perform in a manufacturing setting.  Major topics in manufacturing processes include workplace safety, hand tool identification, terminology, the designing of products, and hands on activities.  Participation in a mass production operation will enable students to gain first hand knowledge about how a company works, specific job and skill requirements, rate of production, and how a company makes a profit.  Communication is also very important in industry.  Students will explore and develop verbal communication skills through group problem solving activities and individual research/presentation.  Emphasis of the course will be on safety, accuracy, and craftsmanship.</w:t>
      </w:r>
    </w:p>
    <w:p w:rsidR="0090519A" w:rsidRPr="003D39FB" w:rsidRDefault="00013053" w:rsidP="00F66838">
      <w:pPr>
        <w:spacing w:beforeLines="1" w:afterLines="1"/>
        <w:rPr>
          <w:rFonts w:cs="Times New Roman"/>
          <w:szCs w:val="20"/>
        </w:rPr>
      </w:pPr>
      <w:r w:rsidRPr="00A67B5B">
        <w:rPr>
          <w:rFonts w:cs="Times New Roman"/>
          <w:szCs w:val="20"/>
        </w:rPr>
        <w:t> </w:t>
      </w:r>
    </w:p>
    <w:p w:rsidR="00013053" w:rsidRPr="00A67B5B" w:rsidRDefault="00013053" w:rsidP="00F66838">
      <w:pPr>
        <w:spacing w:beforeLines="1" w:afterLines="1"/>
        <w:rPr>
          <w:rFonts w:cs="Times New Roman"/>
          <w:b/>
          <w:szCs w:val="20"/>
        </w:rPr>
      </w:pPr>
      <w:r w:rsidRPr="00A67B5B">
        <w:rPr>
          <w:rFonts w:cs="Times New Roman"/>
          <w:b/>
          <w:szCs w:val="20"/>
        </w:rPr>
        <w:t xml:space="preserve">Furniture Design (Prerequisites:  C or higher in </w:t>
      </w:r>
      <w:r w:rsidR="003D39FB">
        <w:rPr>
          <w:rFonts w:cs="Times New Roman"/>
          <w:b/>
          <w:szCs w:val="20"/>
        </w:rPr>
        <w:t>Intro. to Industrial Arts</w:t>
      </w:r>
      <w:r w:rsidRPr="00A67B5B">
        <w:rPr>
          <w:rFonts w:cs="Times New Roman"/>
          <w:b/>
          <w:szCs w:val="20"/>
        </w:rPr>
        <w:t xml:space="preserve"> and teacher’s permission)</w:t>
      </w:r>
    </w:p>
    <w:p w:rsidR="00FD5EF4" w:rsidRDefault="0090519A" w:rsidP="00F66838">
      <w:pPr>
        <w:spacing w:beforeLines="1" w:afterLines="1"/>
        <w:rPr>
          <w:rFonts w:cs="Comic Sans MS"/>
          <w:szCs w:val="42"/>
        </w:rPr>
      </w:pPr>
      <w:r w:rsidRPr="0090519A">
        <w:rPr>
          <w:rFonts w:cs="Comic Sans MS"/>
          <w:szCs w:val="42"/>
        </w:rPr>
        <w:t>This course is designed to provide advanced information about historical and contemporary furniture styles and their construction.  The course is 36 weeks in length and will acquaint students with safety and its relationship to all areas of woodworking, development and interpretation of production drawings, advanced joinery techniques, production planning, jigs and fixtures, veneering, inlays, special hardware, and finishing techniques.  Emphasis of the course will be on safety and craftsmanship.  Students will work in groups on an assigned project during the first semester, then plan, draw, and construct an advanced project of their own design in the second semester.  Assigned projects are designed to maximize student’s exposure to a variety of machines and operations.  Assigned projects will be sold upon completion.  Students are responsible for the materials and hardware costs of their individual projects.  Students are also responsible for researching, locating and obtaining special hardware, parts, etc. for their individual projects.</w:t>
      </w:r>
    </w:p>
    <w:p w:rsidR="00826D12" w:rsidRDefault="00826D12" w:rsidP="00F66838">
      <w:pPr>
        <w:spacing w:beforeLines="1" w:afterLines="1"/>
        <w:rPr>
          <w:rFonts w:cs="Comic Sans MS"/>
          <w:szCs w:val="42"/>
        </w:rPr>
      </w:pPr>
    </w:p>
    <w:p w:rsidR="00826D12" w:rsidRPr="003D39FB" w:rsidRDefault="00826D12" w:rsidP="00F66838">
      <w:pPr>
        <w:spacing w:beforeLines="1" w:afterLines="1"/>
        <w:rPr>
          <w:rFonts w:cs="Times New Roman"/>
          <w:b/>
          <w:szCs w:val="20"/>
        </w:rPr>
      </w:pPr>
      <w:r w:rsidRPr="00826D12">
        <w:rPr>
          <w:b/>
          <w:color w:val="222222"/>
          <w:szCs w:val="36"/>
          <w:shd w:val="clear" w:color="auto" w:fill="FFFFFF"/>
        </w:rPr>
        <w:t>Residential Carpentry (</w:t>
      </w:r>
      <w:r w:rsidR="003D39FB">
        <w:rPr>
          <w:rFonts w:cs="Times New Roman"/>
          <w:b/>
          <w:szCs w:val="20"/>
        </w:rPr>
        <w:t>Introduction to Industrial Arts</w:t>
      </w:r>
      <w:r w:rsidRPr="00826D12">
        <w:rPr>
          <w:b/>
          <w:color w:val="222222"/>
          <w:szCs w:val="36"/>
          <w:shd w:val="clear" w:color="auto" w:fill="FFFFFF"/>
        </w:rPr>
        <w:t>)</w:t>
      </w:r>
    </w:p>
    <w:p w:rsidR="00826D12" w:rsidRPr="00826D12" w:rsidRDefault="00826D12" w:rsidP="00826D12">
      <w:pPr>
        <w:spacing w:after="0"/>
        <w:rPr>
          <w:sz w:val="22"/>
          <w:szCs w:val="20"/>
        </w:rPr>
      </w:pPr>
      <w:r w:rsidRPr="00826D12">
        <w:rPr>
          <w:color w:val="222222"/>
          <w:sz w:val="22"/>
          <w:szCs w:val="36"/>
          <w:shd w:val="clear" w:color="auto" w:fill="FFFFFF"/>
        </w:rPr>
        <w:t>This class is designed to give students exposure to the different areas of the carpentry field including floor framing, wall framing, roof framing, exterior siding, roofing and window and door installation.  The class may also include methods of interior finishing and electrical wiring.  Knowledge will be gained from a minimum amount of bookwork and tests and focus mainly on “Hands On” applications in the shop area.  As always, safety is a top priority.</w:t>
      </w:r>
    </w:p>
    <w:p w:rsidR="004971FA" w:rsidRDefault="004971FA" w:rsidP="00F66838">
      <w:pPr>
        <w:spacing w:beforeLines="1" w:afterLines="1"/>
        <w:rPr>
          <w:rFonts w:cs="Comic Sans MS"/>
          <w:szCs w:val="42"/>
        </w:rPr>
      </w:pPr>
    </w:p>
    <w:p w:rsidR="004971FA" w:rsidRDefault="004971FA" w:rsidP="00F66838">
      <w:pPr>
        <w:spacing w:beforeLines="1" w:afterLines="1"/>
        <w:rPr>
          <w:rFonts w:cs="Comic Sans MS"/>
          <w:b/>
          <w:szCs w:val="42"/>
        </w:rPr>
      </w:pPr>
      <w:r>
        <w:rPr>
          <w:rFonts w:cs="Comic Sans MS"/>
          <w:b/>
          <w:szCs w:val="42"/>
        </w:rPr>
        <w:t>Research &amp; Design for Pre-Construction</w:t>
      </w:r>
    </w:p>
    <w:p w:rsidR="004971FA" w:rsidRDefault="004971FA" w:rsidP="00F66838">
      <w:pPr>
        <w:spacing w:beforeLines="1" w:afterLines="1"/>
        <w:rPr>
          <w:rFonts w:cs="Times New Roman"/>
          <w:b/>
          <w:szCs w:val="20"/>
        </w:rPr>
      </w:pPr>
      <w:r>
        <w:rPr>
          <w:rFonts w:cs="Comic Sans MS"/>
          <w:b/>
          <w:szCs w:val="42"/>
        </w:rPr>
        <w:t xml:space="preserve">(Pre-requisite:  </w:t>
      </w:r>
      <w:r>
        <w:rPr>
          <w:rFonts w:cs="Times New Roman"/>
          <w:b/>
          <w:szCs w:val="20"/>
        </w:rPr>
        <w:t>Introduction to Industrial Arts, Residential Carpentry, and CAD I)</w:t>
      </w:r>
    </w:p>
    <w:p w:rsidR="00FD5EF4" w:rsidRPr="004971FA" w:rsidRDefault="004971FA" w:rsidP="00F66838">
      <w:pPr>
        <w:spacing w:beforeLines="1" w:afterLines="1"/>
        <w:rPr>
          <w:rFonts w:cs="Times New Roman"/>
          <w:szCs w:val="20"/>
        </w:rPr>
      </w:pPr>
      <w:r w:rsidRPr="004971FA">
        <w:rPr>
          <w:rFonts w:cs="Times New Roman"/>
          <w:szCs w:val="20"/>
        </w:rPr>
        <w:t>Advanced research and application course that covers specific topics in design &amp;</w:t>
      </w:r>
      <w:r>
        <w:rPr>
          <w:rFonts w:cs="Times New Roman"/>
          <w:szCs w:val="20"/>
        </w:rPr>
        <w:t xml:space="preserve"> </w:t>
      </w:r>
      <w:r w:rsidRPr="004971FA">
        <w:rPr>
          <w:rFonts w:cs="Times New Roman"/>
          <w:szCs w:val="20"/>
        </w:rPr>
        <w:t>pre-construction (drafting/architecture) to include management and “green design” skills</w:t>
      </w:r>
    </w:p>
    <w:p w:rsidR="00FD5EF4" w:rsidRDefault="00FD5EF4" w:rsidP="00FD5EF4">
      <w:pPr>
        <w:spacing w:after="0"/>
        <w:rPr>
          <w:b/>
          <w:sz w:val="28"/>
          <w:u w:val="single"/>
        </w:rPr>
      </w:pPr>
    </w:p>
    <w:p w:rsidR="004971FA" w:rsidRDefault="004971FA" w:rsidP="00FD5EF4">
      <w:pPr>
        <w:spacing w:after="0"/>
        <w:rPr>
          <w:b/>
          <w:sz w:val="28"/>
          <w:u w:val="single"/>
        </w:rPr>
      </w:pPr>
    </w:p>
    <w:p w:rsidR="004971FA" w:rsidRDefault="004971FA" w:rsidP="00FD5EF4">
      <w:pPr>
        <w:spacing w:after="0"/>
        <w:rPr>
          <w:b/>
          <w:sz w:val="28"/>
          <w:u w:val="single"/>
        </w:rPr>
      </w:pPr>
    </w:p>
    <w:p w:rsidR="004971FA" w:rsidRDefault="004971FA" w:rsidP="00FD5EF4">
      <w:pPr>
        <w:spacing w:after="0"/>
        <w:rPr>
          <w:b/>
          <w:sz w:val="28"/>
          <w:u w:val="single"/>
        </w:rPr>
      </w:pPr>
    </w:p>
    <w:p w:rsidR="004971FA" w:rsidRDefault="004971FA" w:rsidP="00FD5EF4">
      <w:pPr>
        <w:spacing w:after="0"/>
        <w:rPr>
          <w:b/>
          <w:sz w:val="28"/>
          <w:u w:val="single"/>
        </w:rPr>
      </w:pPr>
    </w:p>
    <w:p w:rsidR="004971FA" w:rsidRDefault="004971FA" w:rsidP="00FD5EF4">
      <w:pPr>
        <w:spacing w:after="0"/>
        <w:rPr>
          <w:b/>
          <w:sz w:val="28"/>
          <w:u w:val="single"/>
        </w:rPr>
      </w:pPr>
    </w:p>
    <w:p w:rsidR="004971FA" w:rsidRDefault="004971FA" w:rsidP="00FD5EF4">
      <w:pPr>
        <w:spacing w:after="0"/>
        <w:rPr>
          <w:b/>
          <w:sz w:val="28"/>
          <w:u w:val="single"/>
        </w:rPr>
      </w:pPr>
    </w:p>
    <w:p w:rsidR="004971FA" w:rsidRDefault="004971FA" w:rsidP="00FD5EF4">
      <w:pPr>
        <w:spacing w:after="0"/>
        <w:rPr>
          <w:b/>
          <w:sz w:val="28"/>
          <w:u w:val="single"/>
        </w:rPr>
      </w:pPr>
    </w:p>
    <w:p w:rsidR="00CF30A6" w:rsidRDefault="00CF30A6" w:rsidP="00FD5EF4">
      <w:pPr>
        <w:spacing w:after="0"/>
        <w:rPr>
          <w:b/>
          <w:sz w:val="28"/>
          <w:u w:val="single"/>
        </w:rPr>
      </w:pPr>
    </w:p>
    <w:p w:rsidR="00FD5EF4" w:rsidRPr="00A67B5B" w:rsidRDefault="00FD5EF4" w:rsidP="00FD5EF4">
      <w:pPr>
        <w:spacing w:after="0"/>
        <w:rPr>
          <w:b/>
          <w:sz w:val="28"/>
          <w:u w:val="single"/>
        </w:rPr>
      </w:pPr>
      <w:r w:rsidRPr="00A67B5B">
        <w:rPr>
          <w:b/>
          <w:sz w:val="28"/>
          <w:u w:val="single"/>
        </w:rPr>
        <w:t>Drafting</w:t>
      </w:r>
    </w:p>
    <w:p w:rsidR="00FD5EF4" w:rsidRPr="00A67B5B" w:rsidRDefault="00FD5EF4" w:rsidP="00FD5EF4">
      <w:pPr>
        <w:spacing w:after="0"/>
        <w:rPr>
          <w:b/>
        </w:rPr>
      </w:pPr>
    </w:p>
    <w:p w:rsidR="00FD5EF4" w:rsidRPr="00A67B5B" w:rsidRDefault="00FD5EF4" w:rsidP="00F66838">
      <w:pPr>
        <w:spacing w:beforeLines="1" w:afterLines="1"/>
        <w:rPr>
          <w:rFonts w:cs="Times New Roman"/>
          <w:b/>
          <w:szCs w:val="20"/>
        </w:rPr>
      </w:pPr>
      <w:r w:rsidRPr="00A67B5B">
        <w:rPr>
          <w:rFonts w:cs="Times New Roman"/>
          <w:b/>
          <w:szCs w:val="20"/>
        </w:rPr>
        <w:t xml:space="preserve">CAD I </w:t>
      </w:r>
    </w:p>
    <w:p w:rsidR="00FD5EF4" w:rsidRPr="00A67B5B" w:rsidRDefault="00FD5EF4" w:rsidP="00F66838">
      <w:pPr>
        <w:spacing w:beforeLines="1" w:afterLines="1"/>
        <w:rPr>
          <w:rFonts w:cs="Times New Roman"/>
          <w:b/>
          <w:szCs w:val="20"/>
        </w:rPr>
      </w:pPr>
      <w:r w:rsidRPr="00A67B5B">
        <w:rPr>
          <w:rFonts w:cs="Times New Roman"/>
          <w:b/>
          <w:szCs w:val="20"/>
        </w:rPr>
        <w:t xml:space="preserve">(Prerequisites: </w:t>
      </w:r>
      <w:r w:rsidR="004971FA">
        <w:rPr>
          <w:rFonts w:cs="Times New Roman"/>
          <w:b/>
          <w:szCs w:val="20"/>
        </w:rPr>
        <w:t>Introduction to Industrial Arts</w:t>
      </w:r>
      <w:r w:rsidRPr="00A67B5B">
        <w:rPr>
          <w:rFonts w:cs="Times New Roman"/>
          <w:b/>
          <w:szCs w:val="20"/>
        </w:rPr>
        <w:t>)</w:t>
      </w:r>
    </w:p>
    <w:p w:rsidR="00FD5EF4" w:rsidRPr="00A67B5B" w:rsidRDefault="00FD5EF4" w:rsidP="00F66838">
      <w:pPr>
        <w:spacing w:beforeLines="1" w:afterLines="1"/>
        <w:rPr>
          <w:rFonts w:cs="Times New Roman"/>
          <w:szCs w:val="20"/>
        </w:rPr>
      </w:pPr>
      <w:r w:rsidRPr="00A67B5B">
        <w:rPr>
          <w:rFonts w:cs="Times New Roman"/>
          <w:szCs w:val="20"/>
        </w:rPr>
        <w:t xml:space="preserve">This course is designed to provide basic information about the processes and procedures used within the drafting industry.  The course is 36 weeks in length and will acquaint students with a brief review of manual drafting followed by the introduction of computer aided drafting (CAD) using the AutoCAD software by </w:t>
      </w:r>
      <w:proofErr w:type="spellStart"/>
      <w:r w:rsidRPr="00A67B5B">
        <w:rPr>
          <w:rFonts w:cs="Times New Roman"/>
          <w:szCs w:val="20"/>
        </w:rPr>
        <w:t>AutoDesk</w:t>
      </w:r>
      <w:proofErr w:type="spellEnd"/>
      <w:r w:rsidRPr="00A67B5B">
        <w:rPr>
          <w:rFonts w:cs="Times New Roman"/>
          <w:szCs w:val="20"/>
        </w:rPr>
        <w:t>.  The primary focus of the course will be in the area of mechanical and architectural drafting.  Topics covered throughout the course will be views, spacing, lines, text, dimensioning, geometric construction, and outputting drawings to printers and plotters.  Emphasis of the course will be on correct and efficient use of the CAD systems and quality and accuracy of drawing assignments.</w:t>
      </w:r>
    </w:p>
    <w:p w:rsidR="00FD5EF4" w:rsidRPr="00A67B5B" w:rsidRDefault="00FD5EF4" w:rsidP="00F66838">
      <w:pPr>
        <w:spacing w:beforeLines="1" w:afterLines="1"/>
        <w:rPr>
          <w:rFonts w:cs="Times New Roman"/>
          <w:szCs w:val="20"/>
        </w:rPr>
      </w:pPr>
      <w:r w:rsidRPr="00A67B5B">
        <w:rPr>
          <w:rFonts w:cs="Times New Roman"/>
          <w:szCs w:val="20"/>
        </w:rPr>
        <w:t> </w:t>
      </w:r>
    </w:p>
    <w:p w:rsidR="00FD5EF4" w:rsidRPr="00A67B5B" w:rsidRDefault="00FD5EF4" w:rsidP="00F66838">
      <w:pPr>
        <w:spacing w:beforeLines="1" w:afterLines="1"/>
        <w:rPr>
          <w:rFonts w:cs="Times New Roman"/>
          <w:b/>
          <w:szCs w:val="20"/>
        </w:rPr>
      </w:pPr>
      <w:r w:rsidRPr="00A67B5B">
        <w:rPr>
          <w:rFonts w:cs="Times New Roman"/>
          <w:b/>
          <w:szCs w:val="20"/>
        </w:rPr>
        <w:t>CAD II</w:t>
      </w:r>
    </w:p>
    <w:p w:rsidR="00FD5EF4" w:rsidRPr="00A67B5B" w:rsidRDefault="00FD5EF4" w:rsidP="00F66838">
      <w:pPr>
        <w:spacing w:beforeLines="1" w:afterLines="1"/>
        <w:rPr>
          <w:rFonts w:cs="Times New Roman"/>
          <w:b/>
          <w:szCs w:val="20"/>
        </w:rPr>
      </w:pPr>
      <w:r w:rsidRPr="00A67B5B">
        <w:rPr>
          <w:rFonts w:cs="Times New Roman"/>
          <w:b/>
          <w:szCs w:val="20"/>
        </w:rPr>
        <w:t>Prerequisites: (Prerequisites: C or higher in CAD I and teachers permission.)</w:t>
      </w:r>
    </w:p>
    <w:p w:rsidR="00FD5EF4" w:rsidRPr="00A67B5B" w:rsidRDefault="00FD5EF4" w:rsidP="00F66838">
      <w:pPr>
        <w:spacing w:beforeLines="1" w:afterLines="1"/>
        <w:rPr>
          <w:rFonts w:cs="Times New Roman"/>
          <w:szCs w:val="20"/>
        </w:rPr>
      </w:pPr>
      <w:r w:rsidRPr="00A67B5B">
        <w:rPr>
          <w:rFonts w:cs="Times New Roman"/>
          <w:szCs w:val="20"/>
        </w:rPr>
        <w:t xml:space="preserve">This course is designed to provide advanced information of practices used within the drafting industry.  The course is 36 weeks in length and will acquaint students with a brief review of basic CAD drafting followed by advanced operations and practices using AutoCAD software by </w:t>
      </w:r>
      <w:proofErr w:type="spellStart"/>
      <w:r w:rsidRPr="00A67B5B">
        <w:rPr>
          <w:rFonts w:cs="Times New Roman"/>
          <w:szCs w:val="20"/>
        </w:rPr>
        <w:t>AutoDesk</w:t>
      </w:r>
      <w:proofErr w:type="spellEnd"/>
      <w:r w:rsidRPr="00A67B5B">
        <w:rPr>
          <w:rFonts w:cs="Times New Roman"/>
          <w:szCs w:val="20"/>
        </w:rPr>
        <w:t>.  The focus of the course will be to develop skill and knowledge of the many advanced features of CAD software.  Students will work on a variety of assigned and individual drawing projects and gain experience in many areas of drafting including drawing in three dimensions.  </w:t>
      </w:r>
    </w:p>
    <w:p w:rsidR="00FD5EF4" w:rsidRPr="00A67B5B" w:rsidRDefault="00FD5EF4" w:rsidP="00F66838">
      <w:pPr>
        <w:spacing w:beforeLines="1" w:afterLines="1"/>
        <w:rPr>
          <w:rFonts w:cs="Times New Roman"/>
          <w:szCs w:val="20"/>
        </w:rPr>
      </w:pPr>
      <w:r w:rsidRPr="00A67B5B">
        <w:rPr>
          <w:rFonts w:cs="Times New Roman"/>
          <w:szCs w:val="20"/>
        </w:rPr>
        <w:t> </w:t>
      </w:r>
    </w:p>
    <w:p w:rsidR="00A67B5B" w:rsidRPr="0090519A" w:rsidRDefault="00A67B5B" w:rsidP="00F66838">
      <w:pPr>
        <w:spacing w:beforeLines="1" w:afterLines="1"/>
        <w:rPr>
          <w:rFonts w:cs="Times New Roman"/>
          <w:szCs w:val="20"/>
        </w:rPr>
      </w:pPr>
      <w:r w:rsidRPr="0090519A">
        <w:rPr>
          <w:rFonts w:cs="Times New Roman"/>
          <w:szCs w:val="20"/>
        </w:rPr>
        <w:br w:type="page"/>
      </w:r>
    </w:p>
    <w:p w:rsidR="00A67B5B" w:rsidRDefault="00A67B5B" w:rsidP="00F66838">
      <w:pPr>
        <w:spacing w:beforeLines="1" w:afterLines="1"/>
        <w:rPr>
          <w:rFonts w:cs="Times New Roman"/>
          <w:b/>
          <w:sz w:val="28"/>
          <w:szCs w:val="20"/>
          <w:u w:val="single"/>
        </w:rPr>
      </w:pPr>
      <w:r>
        <w:rPr>
          <w:rFonts w:cs="Times New Roman"/>
          <w:b/>
          <w:sz w:val="28"/>
          <w:szCs w:val="20"/>
          <w:u w:val="single"/>
        </w:rPr>
        <w:t>Foreign Language</w:t>
      </w:r>
      <w:r w:rsidR="003D2DF3">
        <w:rPr>
          <w:rFonts w:cs="Times New Roman"/>
          <w:b/>
          <w:sz w:val="28"/>
          <w:szCs w:val="20"/>
          <w:u w:val="single"/>
        </w:rPr>
        <w:t xml:space="preserve"> </w:t>
      </w:r>
    </w:p>
    <w:p w:rsidR="00A67B5B" w:rsidRDefault="00A67B5B" w:rsidP="00F66838">
      <w:pPr>
        <w:spacing w:beforeLines="1" w:afterLines="1"/>
        <w:rPr>
          <w:rFonts w:cs="Times New Roman"/>
          <w:b/>
          <w:sz w:val="28"/>
          <w:szCs w:val="20"/>
          <w:u w:val="single"/>
        </w:rPr>
      </w:pPr>
    </w:p>
    <w:p w:rsidR="00A67B5B" w:rsidRPr="00A67B5B" w:rsidRDefault="00A67B5B" w:rsidP="00AE7025">
      <w:pPr>
        <w:spacing w:after="0"/>
        <w:rPr>
          <w:b/>
          <w:szCs w:val="20"/>
        </w:rPr>
      </w:pPr>
      <w:r w:rsidRPr="00A67B5B">
        <w:rPr>
          <w:b/>
          <w:szCs w:val="20"/>
        </w:rPr>
        <w:t>Spanish I</w:t>
      </w:r>
    </w:p>
    <w:p w:rsidR="00A67B5B" w:rsidRPr="00A67B5B" w:rsidRDefault="00A67B5B" w:rsidP="00AE7025">
      <w:pPr>
        <w:spacing w:after="0"/>
        <w:rPr>
          <w:szCs w:val="20"/>
        </w:rPr>
      </w:pPr>
      <w:r w:rsidRPr="00A67B5B">
        <w:rPr>
          <w:szCs w:val="20"/>
        </w:rPr>
        <w:t>This class is designed to meet the needs of students who have had little or no experience in learning Spanish as a foreign language.  Students comprehend, read, write, and memorize vocabulary dealing with daily experiences.  Students participate in basic conversations in Spanish and respond to classroom instruction in Spanish.  Students study the organizational structure of the language, identify relationships between cultures, and demonstrate an increasing awareness of civilization and customs of the target culture.</w:t>
      </w:r>
    </w:p>
    <w:p w:rsidR="00AE7025" w:rsidRDefault="00AE7025" w:rsidP="00AE7025">
      <w:pPr>
        <w:spacing w:after="0"/>
        <w:rPr>
          <w:b/>
          <w:szCs w:val="20"/>
        </w:rPr>
      </w:pPr>
    </w:p>
    <w:p w:rsidR="00A67B5B" w:rsidRPr="00A67B5B" w:rsidRDefault="00A67B5B" w:rsidP="00AE7025">
      <w:pPr>
        <w:spacing w:after="0"/>
        <w:rPr>
          <w:b/>
          <w:szCs w:val="20"/>
        </w:rPr>
      </w:pPr>
      <w:r w:rsidRPr="00A67B5B">
        <w:rPr>
          <w:b/>
          <w:szCs w:val="20"/>
        </w:rPr>
        <w:t>Spanish II (Prerequisite:  Successful completion of Spanish I)</w:t>
      </w:r>
    </w:p>
    <w:p w:rsidR="00A67B5B" w:rsidRPr="00A67B5B" w:rsidRDefault="00A67B5B" w:rsidP="00AE7025">
      <w:pPr>
        <w:spacing w:after="0"/>
        <w:rPr>
          <w:szCs w:val="20"/>
        </w:rPr>
      </w:pPr>
      <w:r w:rsidRPr="00A67B5B">
        <w:rPr>
          <w:szCs w:val="20"/>
        </w:rPr>
        <w:t xml:space="preserve">Students expand their language skills, vocabulary, and knowledge of culture.  A greater emphasis is placed on exposure to authentic materials found in the target culture and building vocabulary. Students’ knowledge of grammar concepts including more verb tenses and complex sentence structures is emphasized.  Geography, civilization, and current events are included in this class.  </w:t>
      </w:r>
    </w:p>
    <w:p w:rsidR="00AE7025" w:rsidRDefault="00AE7025" w:rsidP="00AE7025">
      <w:pPr>
        <w:spacing w:after="0"/>
        <w:rPr>
          <w:b/>
          <w:szCs w:val="20"/>
        </w:rPr>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4971FA" w:rsidRDefault="004971FA" w:rsidP="00AF5A53">
      <w:pPr>
        <w:spacing w:after="0"/>
      </w:pPr>
    </w:p>
    <w:p w:rsidR="007B22CD" w:rsidRPr="004971FA" w:rsidRDefault="007B22CD" w:rsidP="00AF5A53">
      <w:pPr>
        <w:spacing w:after="0"/>
      </w:pPr>
    </w:p>
    <w:p w:rsidR="00CF30A6" w:rsidRDefault="00CF30A6" w:rsidP="00AF5A53">
      <w:pPr>
        <w:spacing w:after="0"/>
        <w:rPr>
          <w:b/>
          <w:sz w:val="28"/>
          <w:u w:val="single"/>
        </w:rPr>
      </w:pPr>
    </w:p>
    <w:p w:rsidR="003D2DF3" w:rsidRPr="003D2DF3" w:rsidRDefault="003D2DF3" w:rsidP="00AF5A53">
      <w:pPr>
        <w:spacing w:after="0"/>
        <w:rPr>
          <w:b/>
          <w:sz w:val="28"/>
          <w:u w:val="single"/>
        </w:rPr>
      </w:pPr>
      <w:r w:rsidRPr="003D2DF3">
        <w:rPr>
          <w:b/>
          <w:sz w:val="28"/>
          <w:u w:val="single"/>
        </w:rPr>
        <w:t>Agriculture</w:t>
      </w:r>
      <w:r w:rsidR="009629C4">
        <w:rPr>
          <w:b/>
          <w:sz w:val="28"/>
          <w:u w:val="single"/>
        </w:rPr>
        <w:t xml:space="preserve"> – Mr. Sutton</w:t>
      </w:r>
    </w:p>
    <w:p w:rsidR="007B22CD" w:rsidRDefault="007B22CD" w:rsidP="003D2DF3">
      <w:pPr>
        <w:spacing w:after="0"/>
        <w:rPr>
          <w:b/>
        </w:rPr>
      </w:pPr>
    </w:p>
    <w:p w:rsidR="007B22CD" w:rsidRDefault="007B22CD" w:rsidP="003D2DF3">
      <w:pPr>
        <w:spacing w:after="0"/>
        <w:rPr>
          <w:b/>
        </w:rPr>
      </w:pPr>
    </w:p>
    <w:p w:rsidR="003D2DF3" w:rsidRPr="009629C4" w:rsidRDefault="003D2DF3" w:rsidP="003D2DF3">
      <w:pPr>
        <w:spacing w:after="0"/>
        <w:rPr>
          <w:b/>
        </w:rPr>
      </w:pPr>
      <w:proofErr w:type="spellStart"/>
      <w:r w:rsidRPr="009629C4">
        <w:rPr>
          <w:b/>
        </w:rPr>
        <w:t>Agriscience</w:t>
      </w:r>
      <w:proofErr w:type="spellEnd"/>
      <w:r w:rsidRPr="009629C4">
        <w:rPr>
          <w:b/>
        </w:rPr>
        <w:t xml:space="preserve"> (This course is THE pre</w:t>
      </w:r>
      <w:r w:rsidR="009629C4">
        <w:rPr>
          <w:b/>
        </w:rPr>
        <w:t>-</w:t>
      </w:r>
      <w:r w:rsidRPr="009629C4">
        <w:rPr>
          <w:b/>
        </w:rPr>
        <w:t>requisite for ALL agriculture classes.)</w:t>
      </w:r>
    </w:p>
    <w:p w:rsidR="003D2DF3" w:rsidRPr="003D2DF3" w:rsidRDefault="003D2DF3" w:rsidP="003D2DF3">
      <w:pPr>
        <w:pStyle w:val="Heading2"/>
        <w:rPr>
          <w:rFonts w:asciiTheme="minorHAnsi" w:hAnsiTheme="minorHAnsi"/>
          <w:b w:val="0"/>
          <w:i w:val="0"/>
          <w:sz w:val="24"/>
          <w:szCs w:val="24"/>
        </w:rPr>
      </w:pPr>
      <w:r w:rsidRPr="009629C4">
        <w:rPr>
          <w:rFonts w:asciiTheme="minorHAnsi" w:hAnsiTheme="minorHAnsi"/>
          <w:b w:val="0"/>
          <w:i w:val="0"/>
          <w:sz w:val="24"/>
          <w:szCs w:val="24"/>
        </w:rPr>
        <w:t>This course offers an introduction to all major phases of agriculture, horticulture, animal science, welding, leadership, record keeping, public speaking, and agricultural products.  FFA is introduced and each student will select and implement a Supervised Agricultural Experience Program.  The primary aim of this course is an introduction to a variety of agricultural career opportunities.</w:t>
      </w:r>
      <w:r w:rsidRPr="003D2DF3">
        <w:rPr>
          <w:rFonts w:asciiTheme="minorHAnsi" w:hAnsiTheme="minorHAnsi"/>
          <w:b w:val="0"/>
          <w:i w:val="0"/>
          <w:sz w:val="24"/>
          <w:szCs w:val="24"/>
        </w:rPr>
        <w:t xml:space="preserve">  </w:t>
      </w:r>
    </w:p>
    <w:p w:rsidR="003D2DF3" w:rsidRDefault="003D2DF3" w:rsidP="003D2DF3">
      <w:pPr>
        <w:rPr>
          <w:b/>
        </w:rPr>
      </w:pPr>
    </w:p>
    <w:p w:rsidR="003D2DF3" w:rsidRPr="003D2DF3" w:rsidRDefault="003D2DF3" w:rsidP="00981E9A">
      <w:pPr>
        <w:spacing w:after="0"/>
        <w:rPr>
          <w:b/>
        </w:rPr>
      </w:pPr>
      <w:r w:rsidRPr="003D2DF3">
        <w:rPr>
          <w:b/>
        </w:rPr>
        <w:t>Agriculture Mechanics</w:t>
      </w:r>
      <w:r>
        <w:rPr>
          <w:b/>
        </w:rPr>
        <w:t xml:space="preserve"> (Pre</w:t>
      </w:r>
      <w:r w:rsidR="009629C4">
        <w:rPr>
          <w:b/>
        </w:rPr>
        <w:t>-</w:t>
      </w:r>
      <w:r>
        <w:rPr>
          <w:b/>
        </w:rPr>
        <w:t xml:space="preserve">requisites:  </w:t>
      </w:r>
      <w:proofErr w:type="spellStart"/>
      <w:r>
        <w:rPr>
          <w:b/>
        </w:rPr>
        <w:t>Agriscience</w:t>
      </w:r>
      <w:proofErr w:type="spellEnd"/>
      <w:r>
        <w:rPr>
          <w:b/>
        </w:rPr>
        <w:t>, Grades 10-12, and Limited to 10 Students)</w:t>
      </w:r>
    </w:p>
    <w:p w:rsidR="003D2DF3" w:rsidRDefault="003D2DF3" w:rsidP="00981E9A">
      <w:pPr>
        <w:spacing w:after="0"/>
      </w:pPr>
      <w:r>
        <w:t>In this course students learn the theory of small engines and how to disassemble and reassemble a small gasoline engine.  Students will also learn how to work with electricity, plumbing, concrete, and how to weld with: GMAW, SMAW, TIG, Torch, and Plasma. These skills will be used and developed more in the course of Ag construction the next year. First semester will be small engines, electricity, plumbing, and concrete. 2</w:t>
      </w:r>
      <w:r w:rsidRPr="00AE6688">
        <w:rPr>
          <w:vertAlign w:val="superscript"/>
        </w:rPr>
        <w:t>nd</w:t>
      </w:r>
      <w:r>
        <w:t xml:space="preserve"> semester is welding skills</w:t>
      </w:r>
    </w:p>
    <w:p w:rsidR="00981E9A" w:rsidRDefault="00981E9A" w:rsidP="00981E9A">
      <w:pPr>
        <w:spacing w:after="0"/>
        <w:rPr>
          <w:b/>
        </w:rPr>
      </w:pPr>
    </w:p>
    <w:p w:rsidR="003D2DF3" w:rsidRPr="003D2DF3" w:rsidRDefault="003D2DF3" w:rsidP="00981E9A">
      <w:pPr>
        <w:spacing w:after="0"/>
        <w:rPr>
          <w:b/>
          <w:bCs/>
          <w:i/>
        </w:rPr>
      </w:pPr>
      <w:r w:rsidRPr="003D2DF3">
        <w:rPr>
          <w:b/>
        </w:rPr>
        <w:t xml:space="preserve">Ag </w:t>
      </w:r>
      <w:r w:rsidR="004971FA">
        <w:rPr>
          <w:b/>
        </w:rPr>
        <w:t>Fabrications</w:t>
      </w:r>
      <w:r>
        <w:rPr>
          <w:b/>
        </w:rPr>
        <w:t xml:space="preserve"> (Pre</w:t>
      </w:r>
      <w:r w:rsidR="009629C4">
        <w:rPr>
          <w:b/>
        </w:rPr>
        <w:t>-</w:t>
      </w:r>
      <w:r>
        <w:rPr>
          <w:b/>
        </w:rPr>
        <w:t xml:space="preserve">requisites:  </w:t>
      </w:r>
      <w:proofErr w:type="spellStart"/>
      <w:r>
        <w:rPr>
          <w:b/>
        </w:rPr>
        <w:t>Agriscience</w:t>
      </w:r>
      <w:proofErr w:type="spellEnd"/>
      <w:r>
        <w:rPr>
          <w:b/>
        </w:rPr>
        <w:t xml:space="preserve"> &amp; Ag Mechanics)</w:t>
      </w:r>
    </w:p>
    <w:p w:rsidR="003D2DF3" w:rsidRPr="00F12EC5" w:rsidRDefault="003D2DF3" w:rsidP="00981E9A">
      <w:pPr>
        <w:pStyle w:val="Heading2"/>
        <w:rPr>
          <w:b w:val="0"/>
          <w:bCs/>
          <w:i w:val="0"/>
          <w:iCs/>
          <w:sz w:val="24"/>
          <w:szCs w:val="24"/>
        </w:rPr>
      </w:pPr>
      <w:r w:rsidRPr="00F12EC5">
        <w:rPr>
          <w:b w:val="0"/>
          <w:bCs/>
          <w:i w:val="0"/>
          <w:iCs/>
          <w:sz w:val="24"/>
          <w:szCs w:val="24"/>
        </w:rPr>
        <w:t>This course involves the advanced study of the principles and techniques used in the construction of products in the welding fabrication industry.  Students will advance their study of tool equipment/selection, safety, set up, and maintenance for all types of welding equipment.  Students will further their knowledge of technical careers, workplace safety, oxy-acetylene cutting and welding, plasma arc cutting, increased applications of DC arc welding,</w:t>
      </w:r>
      <w:r>
        <w:rPr>
          <w:b w:val="0"/>
          <w:bCs/>
          <w:i w:val="0"/>
          <w:iCs/>
          <w:sz w:val="24"/>
          <w:szCs w:val="24"/>
        </w:rPr>
        <w:t xml:space="preserve"> metal inert gas (MIG) welding, </w:t>
      </w:r>
      <w:r w:rsidRPr="00F12EC5">
        <w:rPr>
          <w:b w:val="0"/>
          <w:bCs/>
          <w:i w:val="0"/>
          <w:iCs/>
          <w:sz w:val="24"/>
          <w:szCs w:val="24"/>
        </w:rPr>
        <w:t xml:space="preserve">welding, tungsten inert gas (TIG) welding, preventative maintenance, advanced project design, layout, and construction.  </w:t>
      </w:r>
    </w:p>
    <w:p w:rsidR="004971FA" w:rsidRDefault="003D2DF3" w:rsidP="00981E9A">
      <w:pPr>
        <w:pStyle w:val="Heading2"/>
        <w:rPr>
          <w:b w:val="0"/>
          <w:bCs/>
          <w:i w:val="0"/>
          <w:iCs/>
          <w:sz w:val="24"/>
          <w:szCs w:val="24"/>
        </w:rPr>
      </w:pPr>
      <w:r w:rsidRPr="00F12EC5">
        <w:rPr>
          <w:b w:val="0"/>
          <w:bCs/>
          <w:i w:val="0"/>
          <w:iCs/>
          <w:sz w:val="24"/>
          <w:szCs w:val="24"/>
        </w:rPr>
        <w:t xml:space="preserve">Students will spend approximately </w:t>
      </w:r>
      <w:r>
        <w:rPr>
          <w:b w:val="0"/>
          <w:bCs/>
          <w:i w:val="0"/>
          <w:iCs/>
          <w:sz w:val="24"/>
          <w:szCs w:val="24"/>
        </w:rPr>
        <w:t xml:space="preserve">9 to </w:t>
      </w:r>
      <w:r w:rsidRPr="00F12EC5">
        <w:rPr>
          <w:b w:val="0"/>
          <w:bCs/>
          <w:i w:val="0"/>
          <w:iCs/>
          <w:sz w:val="24"/>
          <w:szCs w:val="24"/>
        </w:rPr>
        <w:t>13 weeks advancing their technical skill development and operational knowledge, while the remainder of the course will include project design, layout, and construction.</w:t>
      </w:r>
    </w:p>
    <w:p w:rsidR="004971FA" w:rsidRDefault="004971FA" w:rsidP="004971FA"/>
    <w:p w:rsidR="00340170" w:rsidRDefault="004971FA" w:rsidP="004035B2">
      <w:pPr>
        <w:spacing w:after="0"/>
        <w:rPr>
          <w:b/>
        </w:rPr>
      </w:pPr>
      <w:r>
        <w:rPr>
          <w:b/>
        </w:rPr>
        <w:t>Plant &amp; Animal Science</w:t>
      </w:r>
    </w:p>
    <w:p w:rsidR="00340170" w:rsidRDefault="00340170" w:rsidP="004035B2">
      <w:pPr>
        <w:spacing w:after="0"/>
        <w:rPr>
          <w:b/>
        </w:rPr>
      </w:pPr>
      <w:r>
        <w:rPr>
          <w:b/>
        </w:rPr>
        <w:t xml:space="preserve">(Pre-requisite:  </w:t>
      </w:r>
      <w:proofErr w:type="spellStart"/>
      <w:r>
        <w:rPr>
          <w:b/>
        </w:rPr>
        <w:t>A</w:t>
      </w:r>
      <w:r w:rsidR="004035B2">
        <w:rPr>
          <w:b/>
        </w:rPr>
        <w:t>griScience</w:t>
      </w:r>
      <w:proofErr w:type="spellEnd"/>
      <w:r w:rsidR="004035B2">
        <w:rPr>
          <w:b/>
        </w:rPr>
        <w:t>)</w:t>
      </w:r>
    </w:p>
    <w:p w:rsidR="004971FA" w:rsidRPr="00340170" w:rsidRDefault="00340170" w:rsidP="004035B2">
      <w:pPr>
        <w:spacing w:after="0"/>
      </w:pPr>
      <w:r w:rsidRPr="00340170">
        <w:t>Agricultural Production courses combine content related to animal and plant production, providing comprehensive coverage of the production functions of the agricultural industry. These courses typically cover such topics as care and management of farm animals, crop production and harvesting, plant and animal insect and disease control, efficient resource management, and farm management.</w:t>
      </w:r>
    </w:p>
    <w:p w:rsidR="004035B2" w:rsidRDefault="004035B2" w:rsidP="004971FA">
      <w:pPr>
        <w:rPr>
          <w:b/>
        </w:rPr>
      </w:pPr>
    </w:p>
    <w:p w:rsidR="00340170" w:rsidRDefault="004971FA" w:rsidP="004035B2">
      <w:pPr>
        <w:spacing w:after="0"/>
        <w:rPr>
          <w:b/>
        </w:rPr>
      </w:pPr>
      <w:r>
        <w:rPr>
          <w:b/>
        </w:rPr>
        <w:t xml:space="preserve">Ag Leadership &amp; Communication </w:t>
      </w:r>
    </w:p>
    <w:p w:rsidR="003D2DF3" w:rsidRPr="004971FA" w:rsidRDefault="00340170" w:rsidP="004035B2">
      <w:pPr>
        <w:spacing w:after="0"/>
        <w:rPr>
          <w:b/>
        </w:rPr>
      </w:pPr>
      <w:r>
        <w:rPr>
          <w:b/>
        </w:rPr>
        <w:t xml:space="preserve">(Pre-requisite:  </w:t>
      </w:r>
      <w:proofErr w:type="spellStart"/>
      <w:r>
        <w:rPr>
          <w:b/>
        </w:rPr>
        <w:t>AgriScience</w:t>
      </w:r>
      <w:proofErr w:type="spellEnd"/>
      <w:r>
        <w:rPr>
          <w:b/>
        </w:rPr>
        <w:t>, Plant &amp; Animal Science, Ag Mechanics)</w:t>
      </w:r>
    </w:p>
    <w:p w:rsidR="003D2DF3" w:rsidRPr="004035B2" w:rsidRDefault="004035B2" w:rsidP="00981E9A">
      <w:pPr>
        <w:spacing w:after="0"/>
      </w:pPr>
      <w:r w:rsidRPr="004035B2">
        <w:t xml:space="preserve">Agricultural Leadership courses help students develop leadership skills with a focus on opportunities in the food, fiber, and natural resources industries. Topics may include but are not limited to human relationships and effective communication, decision-making and </w:t>
      </w:r>
      <w:proofErr w:type="gramStart"/>
      <w:r w:rsidRPr="004035B2">
        <w:t>problem-solving</w:t>
      </w:r>
      <w:proofErr w:type="gramEnd"/>
      <w:r w:rsidRPr="004035B2">
        <w:t>, leadership qualities and styles, and ensuring successful completion of group activities.</w:t>
      </w:r>
    </w:p>
    <w:p w:rsidR="007B22CD" w:rsidRDefault="007B22CD" w:rsidP="00981E9A">
      <w:pPr>
        <w:spacing w:after="0"/>
        <w:rPr>
          <w:b/>
          <w:noProof/>
        </w:rPr>
      </w:pPr>
    </w:p>
    <w:p w:rsidR="007B22CD" w:rsidRDefault="007B22CD" w:rsidP="00981E9A">
      <w:pPr>
        <w:spacing w:after="0"/>
        <w:rPr>
          <w:b/>
          <w:noProof/>
        </w:rPr>
      </w:pPr>
    </w:p>
    <w:p w:rsidR="007B22CD" w:rsidRDefault="007B22CD" w:rsidP="00981E9A">
      <w:pPr>
        <w:spacing w:after="0"/>
        <w:rPr>
          <w:b/>
          <w:noProof/>
        </w:rPr>
      </w:pPr>
    </w:p>
    <w:p w:rsidR="007B22CD" w:rsidRDefault="007B22CD" w:rsidP="00981E9A">
      <w:pPr>
        <w:spacing w:after="0"/>
        <w:rPr>
          <w:b/>
          <w:noProof/>
        </w:rPr>
      </w:pPr>
    </w:p>
    <w:p w:rsidR="007B22CD" w:rsidRDefault="007B22CD" w:rsidP="00981E9A">
      <w:pPr>
        <w:spacing w:after="0"/>
        <w:rPr>
          <w:b/>
          <w:noProof/>
        </w:rPr>
      </w:pPr>
    </w:p>
    <w:p w:rsidR="007B22CD" w:rsidRDefault="007B22CD" w:rsidP="00981E9A">
      <w:pPr>
        <w:spacing w:after="0"/>
        <w:rPr>
          <w:b/>
          <w:noProof/>
        </w:rPr>
      </w:pPr>
    </w:p>
    <w:p w:rsidR="007B22CD" w:rsidRDefault="007B22CD" w:rsidP="00981E9A">
      <w:pPr>
        <w:spacing w:after="0"/>
        <w:rPr>
          <w:b/>
          <w:noProof/>
        </w:rPr>
      </w:pPr>
    </w:p>
    <w:p w:rsidR="007B22CD" w:rsidRDefault="007B22CD" w:rsidP="003D2DF3">
      <w:pPr>
        <w:rPr>
          <w:b/>
          <w:sz w:val="28"/>
          <w:u w:val="single"/>
        </w:rPr>
      </w:pPr>
    </w:p>
    <w:p w:rsidR="00FD12F5" w:rsidRPr="00FD12F5" w:rsidRDefault="003D2DF3" w:rsidP="003D2DF3">
      <w:pPr>
        <w:rPr>
          <w:b/>
          <w:sz w:val="28"/>
          <w:u w:val="single"/>
        </w:rPr>
      </w:pPr>
      <w:r w:rsidRPr="00FD12F5">
        <w:rPr>
          <w:b/>
          <w:sz w:val="28"/>
          <w:u w:val="single"/>
        </w:rPr>
        <w:t>Family &amp; Consumer Science</w:t>
      </w:r>
      <w:r w:rsidR="00CD6ADA">
        <w:rPr>
          <w:b/>
          <w:sz w:val="28"/>
          <w:u w:val="single"/>
        </w:rPr>
        <w:t xml:space="preserve"> </w:t>
      </w:r>
    </w:p>
    <w:p w:rsidR="003C2DE2" w:rsidRPr="0064468D" w:rsidRDefault="0064468D" w:rsidP="00FD12F5">
      <w:pPr>
        <w:shd w:val="clear" w:color="auto" w:fill="FFFFFF"/>
        <w:spacing w:after="0" w:line="320" w:lineRule="atLeast"/>
        <w:rPr>
          <w:rFonts w:cs="Times New Roman"/>
          <w:b/>
          <w:color w:val="000000"/>
          <w:szCs w:val="26"/>
        </w:rPr>
      </w:pPr>
      <w:r w:rsidRPr="0064468D">
        <w:rPr>
          <w:rFonts w:cs="Times New Roman"/>
          <w:b/>
          <w:color w:val="000000"/>
          <w:szCs w:val="26"/>
        </w:rPr>
        <w:t>Career &amp; Life Planning</w:t>
      </w:r>
      <w:r w:rsidR="00EA0C19" w:rsidRPr="0064468D">
        <w:rPr>
          <w:rFonts w:cs="Times New Roman"/>
          <w:b/>
          <w:color w:val="000000"/>
          <w:szCs w:val="26"/>
        </w:rPr>
        <w:t xml:space="preserve"> </w:t>
      </w:r>
    </w:p>
    <w:p w:rsidR="00EA0C19" w:rsidRPr="0064468D" w:rsidRDefault="00FD12F5" w:rsidP="00FD12F5">
      <w:pPr>
        <w:shd w:val="clear" w:color="auto" w:fill="FFFFFF"/>
        <w:spacing w:after="0" w:line="320" w:lineRule="atLeast"/>
        <w:rPr>
          <w:rFonts w:cs="Times New Roman"/>
          <w:b/>
          <w:color w:val="000000"/>
          <w:szCs w:val="26"/>
        </w:rPr>
      </w:pPr>
      <w:r w:rsidRPr="0064468D">
        <w:rPr>
          <w:rFonts w:cs="Times New Roman"/>
          <w:b/>
          <w:color w:val="000000"/>
          <w:szCs w:val="26"/>
        </w:rPr>
        <w:t>(MUST take this course to take future FACS courses)</w:t>
      </w:r>
    </w:p>
    <w:p w:rsidR="00FD12F5" w:rsidRPr="00A77BE7" w:rsidRDefault="0064468D" w:rsidP="00A77BE7">
      <w:pPr>
        <w:rPr>
          <w:b/>
          <w:i/>
        </w:rPr>
      </w:pPr>
      <w:r w:rsidRPr="00412C41">
        <w:t xml:space="preserve">Self-Management courses introduce students to the skills and strategies helpful in becoming more focused, productive individuals. These courses typically emphasize </w:t>
      </w:r>
      <w:proofErr w:type="gramStart"/>
      <w:r w:rsidRPr="00412C41">
        <w:t>goal-setting</w:t>
      </w:r>
      <w:proofErr w:type="gramEnd"/>
      <w:r w:rsidRPr="00412C41">
        <w:t>; decision-making; managing time, energy, and stress; and identifying alternatives and coping strategies. They may also allow students to explore various career and lifestyle choices.</w:t>
      </w:r>
    </w:p>
    <w:p w:rsidR="003C2DE2" w:rsidRPr="0064468D" w:rsidRDefault="0064468D" w:rsidP="00FD12F5">
      <w:pPr>
        <w:shd w:val="clear" w:color="auto" w:fill="FFFFFF"/>
        <w:spacing w:after="0" w:line="320" w:lineRule="atLeast"/>
        <w:rPr>
          <w:rFonts w:cs="Times New Roman"/>
          <w:b/>
          <w:color w:val="000000"/>
          <w:szCs w:val="26"/>
        </w:rPr>
      </w:pPr>
      <w:r w:rsidRPr="0064468D">
        <w:rPr>
          <w:rFonts w:cs="Times New Roman"/>
          <w:b/>
          <w:color w:val="000000"/>
          <w:szCs w:val="26"/>
        </w:rPr>
        <w:t>Parenting</w:t>
      </w:r>
    </w:p>
    <w:p w:rsidR="003C2DE2" w:rsidRPr="0064468D" w:rsidRDefault="00A77BE7" w:rsidP="00FD12F5">
      <w:pPr>
        <w:shd w:val="clear" w:color="auto" w:fill="FFFFFF"/>
        <w:spacing w:after="0" w:line="320" w:lineRule="atLeast"/>
        <w:rPr>
          <w:rFonts w:cs="Times New Roman"/>
          <w:b/>
          <w:color w:val="000000"/>
          <w:szCs w:val="26"/>
        </w:rPr>
      </w:pPr>
      <w:r>
        <w:rPr>
          <w:rFonts w:cs="Times New Roman"/>
          <w:b/>
          <w:color w:val="000000"/>
          <w:szCs w:val="26"/>
        </w:rPr>
        <w:t>(Prerequisite</w:t>
      </w:r>
      <w:r w:rsidR="000821B7" w:rsidRPr="0064468D">
        <w:rPr>
          <w:rFonts w:cs="Times New Roman"/>
          <w:b/>
          <w:color w:val="000000"/>
          <w:szCs w:val="26"/>
        </w:rPr>
        <w:t xml:space="preserve">:  </w:t>
      </w:r>
      <w:r w:rsidR="0064468D" w:rsidRPr="0064468D">
        <w:rPr>
          <w:rFonts w:cs="Times New Roman"/>
          <w:b/>
          <w:color w:val="000000"/>
          <w:szCs w:val="26"/>
        </w:rPr>
        <w:t>Career &amp; Life Planning</w:t>
      </w:r>
      <w:r w:rsidR="003C2DE2" w:rsidRPr="0064468D">
        <w:rPr>
          <w:rFonts w:cs="Times New Roman"/>
          <w:b/>
          <w:color w:val="000000"/>
          <w:szCs w:val="26"/>
        </w:rPr>
        <w:t>)</w:t>
      </w:r>
    </w:p>
    <w:p w:rsidR="00FD12F5" w:rsidRPr="00A77BE7" w:rsidRDefault="0064468D" w:rsidP="00A77BE7">
      <w:r w:rsidRPr="00646A75">
        <w:t>The class provides basic knowledge of how a child develops physically, emotionally, and intellectually. In addition, students will examine the changing roles and relationships that ar</w:t>
      </w:r>
      <w:r>
        <w:t>e a part of the family in today’</w:t>
      </w:r>
      <w:r w:rsidRPr="00646A75">
        <w:t>s society.</w:t>
      </w:r>
    </w:p>
    <w:p w:rsidR="00A77BE7" w:rsidRDefault="00CC0A0C" w:rsidP="00FD12F5">
      <w:pPr>
        <w:shd w:val="clear" w:color="auto" w:fill="FFFFFF"/>
        <w:spacing w:after="0" w:line="320" w:lineRule="atLeast"/>
        <w:rPr>
          <w:rFonts w:cs="Times New Roman"/>
          <w:b/>
          <w:color w:val="000000"/>
          <w:szCs w:val="26"/>
        </w:rPr>
      </w:pPr>
      <w:r>
        <w:rPr>
          <w:rFonts w:cs="Times New Roman"/>
          <w:b/>
          <w:color w:val="000000"/>
          <w:szCs w:val="26"/>
        </w:rPr>
        <w:t>Human Development</w:t>
      </w:r>
    </w:p>
    <w:p w:rsidR="00CC0A0C" w:rsidRDefault="00A77BE7" w:rsidP="00FD12F5">
      <w:pPr>
        <w:shd w:val="clear" w:color="auto" w:fill="FFFFFF"/>
        <w:spacing w:after="0" w:line="320" w:lineRule="atLeast"/>
        <w:rPr>
          <w:rFonts w:cs="Times New Roman"/>
          <w:b/>
          <w:color w:val="000000"/>
          <w:szCs w:val="26"/>
        </w:rPr>
      </w:pPr>
      <w:r>
        <w:rPr>
          <w:rFonts w:cs="Times New Roman"/>
          <w:b/>
          <w:color w:val="000000"/>
          <w:szCs w:val="26"/>
        </w:rPr>
        <w:t>(Prerequisite:  Career &amp; Life Planning)</w:t>
      </w:r>
    </w:p>
    <w:p w:rsidR="00CC0A0C" w:rsidRDefault="00CC0A0C" w:rsidP="00FD12F5">
      <w:pPr>
        <w:shd w:val="clear" w:color="auto" w:fill="FFFFFF"/>
        <w:spacing w:after="0" w:line="320" w:lineRule="atLeast"/>
        <w:rPr>
          <w:rFonts w:cs="Times New Roman"/>
          <w:color w:val="000000"/>
          <w:szCs w:val="26"/>
        </w:rPr>
      </w:pPr>
      <w:r w:rsidRPr="00CC0A0C">
        <w:rPr>
          <w:rFonts w:cs="Times New Roman"/>
          <w:color w:val="000000"/>
          <w:szCs w:val="26"/>
        </w:rPr>
        <w:t>Human Growth and Development A provide students with knowledge about the physical, mental, emotional, and social growth and development of humans from conception to old age, with a special emphasis on birth through school age. Course content will provide an overview of life stages, with a strong tie to prenatal and birth processes; fundamentals of children’s emotional and physical development; and the appropriate care of children.</w:t>
      </w:r>
    </w:p>
    <w:p w:rsidR="00A77BE7" w:rsidRPr="00CC0A0C" w:rsidRDefault="00A77BE7" w:rsidP="00FD12F5">
      <w:pPr>
        <w:shd w:val="clear" w:color="auto" w:fill="FFFFFF"/>
        <w:spacing w:after="0" w:line="320" w:lineRule="atLeast"/>
        <w:rPr>
          <w:rFonts w:cs="Times New Roman"/>
          <w:color w:val="000000"/>
          <w:szCs w:val="26"/>
        </w:rPr>
      </w:pPr>
    </w:p>
    <w:p w:rsidR="003C2DE2" w:rsidRDefault="00FD12F5" w:rsidP="00FD12F5">
      <w:pPr>
        <w:shd w:val="clear" w:color="auto" w:fill="FFFFFF"/>
        <w:spacing w:after="0" w:line="320" w:lineRule="atLeast"/>
        <w:rPr>
          <w:rFonts w:cs="Times New Roman"/>
          <w:b/>
          <w:color w:val="000000"/>
          <w:szCs w:val="26"/>
        </w:rPr>
      </w:pPr>
      <w:r w:rsidRPr="003C2DE2">
        <w:rPr>
          <w:rFonts w:cs="Times New Roman"/>
          <w:b/>
          <w:color w:val="000000"/>
          <w:szCs w:val="26"/>
        </w:rPr>
        <w:t>Car</w:t>
      </w:r>
      <w:r w:rsidR="003C2DE2">
        <w:rPr>
          <w:rFonts w:cs="Times New Roman"/>
          <w:b/>
          <w:color w:val="000000"/>
          <w:szCs w:val="26"/>
        </w:rPr>
        <w:t>eer and Community Connections</w:t>
      </w:r>
    </w:p>
    <w:p w:rsidR="008524B8" w:rsidRPr="003C2DE2" w:rsidRDefault="008524B8" w:rsidP="00FD12F5">
      <w:pPr>
        <w:shd w:val="clear" w:color="auto" w:fill="FFFFFF"/>
        <w:spacing w:after="0" w:line="320" w:lineRule="atLeast"/>
        <w:rPr>
          <w:rFonts w:cs="Times New Roman"/>
          <w:b/>
          <w:color w:val="000000"/>
          <w:szCs w:val="26"/>
        </w:rPr>
      </w:pPr>
      <w:r w:rsidRPr="003C2DE2">
        <w:rPr>
          <w:rFonts w:cs="Times New Roman"/>
          <w:b/>
          <w:color w:val="000000"/>
          <w:szCs w:val="26"/>
        </w:rPr>
        <w:t>(Prerequisites:  FACS</w:t>
      </w:r>
      <w:r w:rsidR="0064468D">
        <w:rPr>
          <w:rFonts w:cs="Times New Roman"/>
          <w:b/>
          <w:color w:val="000000"/>
          <w:szCs w:val="26"/>
        </w:rPr>
        <w:t>/Career &amp; Life Planning</w:t>
      </w:r>
      <w:r w:rsidRPr="003C2DE2">
        <w:rPr>
          <w:rFonts w:cs="Times New Roman"/>
          <w:b/>
          <w:color w:val="000000"/>
          <w:szCs w:val="26"/>
        </w:rPr>
        <w:t>, Consumer Education/, Family S</w:t>
      </w:r>
      <w:r w:rsidR="0064468D">
        <w:rPr>
          <w:rFonts w:cs="Times New Roman"/>
          <w:b/>
          <w:color w:val="000000"/>
          <w:szCs w:val="26"/>
        </w:rPr>
        <w:t xml:space="preserve">tudies, Nutrition &amp; Wellness, </w:t>
      </w:r>
      <w:r w:rsidRPr="003C2DE2">
        <w:rPr>
          <w:rFonts w:cs="Times New Roman"/>
          <w:b/>
          <w:color w:val="000000"/>
          <w:szCs w:val="26"/>
        </w:rPr>
        <w:t>Parenting</w:t>
      </w:r>
      <w:r w:rsidR="0064468D">
        <w:rPr>
          <w:rFonts w:cs="Times New Roman"/>
          <w:b/>
          <w:color w:val="000000"/>
          <w:szCs w:val="26"/>
        </w:rPr>
        <w:t xml:space="preserve">, Culinary Essentials, </w:t>
      </w:r>
      <w:proofErr w:type="gramStart"/>
      <w:r w:rsidR="0064468D">
        <w:rPr>
          <w:rFonts w:cs="Times New Roman"/>
          <w:b/>
          <w:color w:val="000000"/>
          <w:szCs w:val="26"/>
        </w:rPr>
        <w:t>Event</w:t>
      </w:r>
      <w:proofErr w:type="gramEnd"/>
      <w:r w:rsidR="0064468D">
        <w:rPr>
          <w:rFonts w:cs="Times New Roman"/>
          <w:b/>
          <w:color w:val="000000"/>
          <w:szCs w:val="26"/>
        </w:rPr>
        <w:t xml:space="preserve"> Planning &amp; Management</w:t>
      </w:r>
      <w:r w:rsidRPr="003C2DE2">
        <w:rPr>
          <w:rFonts w:cs="Times New Roman"/>
          <w:b/>
          <w:color w:val="000000"/>
          <w:szCs w:val="26"/>
        </w:rPr>
        <w:t>)</w:t>
      </w:r>
    </w:p>
    <w:p w:rsidR="009629C4" w:rsidRDefault="00FD12F5" w:rsidP="00FD12F5">
      <w:pPr>
        <w:shd w:val="clear" w:color="auto" w:fill="FFFFFF"/>
        <w:spacing w:after="0" w:line="320" w:lineRule="atLeast"/>
        <w:rPr>
          <w:rFonts w:cs="Times New Roman"/>
          <w:color w:val="000000"/>
          <w:szCs w:val="26"/>
        </w:rPr>
      </w:pPr>
      <w:r w:rsidRPr="007A5ED1">
        <w:rPr>
          <w:rFonts w:cs="Times New Roman"/>
          <w:color w:val="000000"/>
          <w:szCs w:val="26"/>
        </w:rPr>
        <w:t xml:space="preserve">Students will explore human service careers and the skills necessary to get and keep a job. Civic responsibilities and community service opportunities will be explored. </w:t>
      </w:r>
    </w:p>
    <w:p w:rsidR="00CC0A0C" w:rsidRDefault="00CC0A0C" w:rsidP="00FD12F5">
      <w:pPr>
        <w:shd w:val="clear" w:color="auto" w:fill="FFFFFF"/>
        <w:spacing w:after="0" w:line="320" w:lineRule="atLeast"/>
        <w:rPr>
          <w:rFonts w:cs="Times New Roman"/>
          <w:color w:val="000000"/>
          <w:szCs w:val="26"/>
        </w:rPr>
      </w:pPr>
    </w:p>
    <w:p w:rsidR="00CC0A0C" w:rsidRDefault="00CC0A0C" w:rsidP="00FD12F5">
      <w:pPr>
        <w:shd w:val="clear" w:color="auto" w:fill="FFFFFF"/>
        <w:spacing w:after="0" w:line="320" w:lineRule="atLeast"/>
        <w:rPr>
          <w:rFonts w:cs="Times New Roman"/>
          <w:b/>
          <w:color w:val="000000"/>
          <w:szCs w:val="26"/>
        </w:rPr>
      </w:pPr>
      <w:r>
        <w:rPr>
          <w:rFonts w:cs="Times New Roman"/>
          <w:b/>
          <w:color w:val="000000"/>
          <w:szCs w:val="26"/>
        </w:rPr>
        <w:t xml:space="preserve">Nutrition &amp; Wellness </w:t>
      </w:r>
    </w:p>
    <w:p w:rsidR="00CC0A0C" w:rsidRDefault="00CC0A0C" w:rsidP="00FD12F5">
      <w:pPr>
        <w:shd w:val="clear" w:color="auto" w:fill="FFFFFF"/>
        <w:spacing w:after="0" w:line="320" w:lineRule="atLeast"/>
        <w:rPr>
          <w:rFonts w:cs="Times New Roman"/>
          <w:b/>
          <w:color w:val="000000"/>
          <w:szCs w:val="26"/>
        </w:rPr>
      </w:pPr>
      <w:r>
        <w:rPr>
          <w:rFonts w:cs="Times New Roman"/>
          <w:b/>
          <w:color w:val="000000"/>
          <w:szCs w:val="26"/>
        </w:rPr>
        <w:t>(Prerequisite:  Career &amp; Life Planning)</w:t>
      </w:r>
    </w:p>
    <w:p w:rsidR="0064468D" w:rsidRPr="00CC0A0C" w:rsidRDefault="00CC0A0C" w:rsidP="00FD12F5">
      <w:pPr>
        <w:shd w:val="clear" w:color="auto" w:fill="FFFFFF"/>
        <w:spacing w:after="0" w:line="320" w:lineRule="atLeast"/>
        <w:rPr>
          <w:rFonts w:cs="Times New Roman"/>
          <w:color w:val="000000"/>
          <w:szCs w:val="26"/>
        </w:rPr>
      </w:pPr>
      <w:r w:rsidRPr="00CC0A0C">
        <w:rPr>
          <w:rFonts w:cs="Times New Roman"/>
          <w:color w:val="000000"/>
          <w:szCs w:val="26"/>
        </w:rPr>
        <w:t>Health and Life Management courses focus as much on consumer education topics (such as money management and evaluation of consumer information and advertising) as on personal health topics (such as nutrition, stress management, drug/alcohol abuse prevention, disease prevention, and first aid). Course objectives include helping students develop decision-making, communication, interpersonal, and coping skills and strategies.</w:t>
      </w:r>
    </w:p>
    <w:p w:rsidR="00CC0A0C" w:rsidRPr="00CC0A0C" w:rsidRDefault="00CC0A0C" w:rsidP="00FD12F5">
      <w:pPr>
        <w:shd w:val="clear" w:color="auto" w:fill="FFFFFF"/>
        <w:spacing w:after="0" w:line="320" w:lineRule="atLeast"/>
        <w:rPr>
          <w:rFonts w:cs="Times New Roman"/>
          <w:color w:val="000000"/>
          <w:szCs w:val="26"/>
        </w:rPr>
      </w:pPr>
    </w:p>
    <w:p w:rsidR="00CC0A0C" w:rsidRDefault="00CC0A0C" w:rsidP="00FD12F5">
      <w:pPr>
        <w:shd w:val="clear" w:color="auto" w:fill="FFFFFF"/>
        <w:spacing w:after="0" w:line="320" w:lineRule="atLeast"/>
        <w:rPr>
          <w:rFonts w:cs="Times New Roman"/>
          <w:b/>
          <w:color w:val="000000"/>
          <w:szCs w:val="26"/>
        </w:rPr>
      </w:pPr>
    </w:p>
    <w:p w:rsidR="00CC0A0C" w:rsidRDefault="00CC0A0C" w:rsidP="00FD12F5">
      <w:pPr>
        <w:shd w:val="clear" w:color="auto" w:fill="FFFFFF"/>
        <w:spacing w:after="0" w:line="320" w:lineRule="atLeast"/>
        <w:rPr>
          <w:rFonts w:cs="Times New Roman"/>
          <w:b/>
          <w:color w:val="000000"/>
          <w:szCs w:val="26"/>
        </w:rPr>
      </w:pPr>
    </w:p>
    <w:p w:rsidR="00CC0A0C" w:rsidRDefault="00CC0A0C" w:rsidP="00FD12F5">
      <w:pPr>
        <w:shd w:val="clear" w:color="auto" w:fill="FFFFFF"/>
        <w:spacing w:after="0" w:line="320" w:lineRule="atLeast"/>
        <w:rPr>
          <w:rFonts w:cs="Times New Roman"/>
          <w:b/>
          <w:color w:val="000000"/>
          <w:szCs w:val="26"/>
        </w:rPr>
      </w:pPr>
    </w:p>
    <w:p w:rsidR="00CC0A0C" w:rsidRDefault="00CC0A0C" w:rsidP="00FD12F5">
      <w:pPr>
        <w:shd w:val="clear" w:color="auto" w:fill="FFFFFF"/>
        <w:spacing w:after="0" w:line="320" w:lineRule="atLeast"/>
        <w:rPr>
          <w:rFonts w:cs="Times New Roman"/>
          <w:b/>
          <w:color w:val="000000"/>
          <w:szCs w:val="26"/>
        </w:rPr>
      </w:pPr>
    </w:p>
    <w:p w:rsidR="00CC0A0C" w:rsidRDefault="00CC0A0C" w:rsidP="00FD12F5">
      <w:pPr>
        <w:shd w:val="clear" w:color="auto" w:fill="FFFFFF"/>
        <w:spacing w:after="0" w:line="320" w:lineRule="atLeast"/>
        <w:rPr>
          <w:rFonts w:cs="Times New Roman"/>
          <w:b/>
          <w:color w:val="000000"/>
          <w:szCs w:val="26"/>
        </w:rPr>
      </w:pPr>
    </w:p>
    <w:p w:rsidR="00CC0A0C" w:rsidRDefault="00CC0A0C" w:rsidP="00FD12F5">
      <w:pPr>
        <w:shd w:val="clear" w:color="auto" w:fill="FFFFFF"/>
        <w:spacing w:after="0" w:line="320" w:lineRule="atLeast"/>
        <w:rPr>
          <w:rFonts w:cs="Times New Roman"/>
          <w:b/>
          <w:color w:val="000000"/>
          <w:szCs w:val="26"/>
        </w:rPr>
      </w:pPr>
    </w:p>
    <w:p w:rsidR="00CF30A6" w:rsidRDefault="00CF30A6" w:rsidP="00FD12F5">
      <w:pPr>
        <w:shd w:val="clear" w:color="auto" w:fill="FFFFFF"/>
        <w:spacing w:after="0" w:line="320" w:lineRule="atLeast"/>
        <w:rPr>
          <w:rFonts w:cs="Times New Roman"/>
          <w:b/>
          <w:color w:val="000000"/>
          <w:szCs w:val="26"/>
        </w:rPr>
      </w:pPr>
    </w:p>
    <w:p w:rsidR="00CF30A6" w:rsidRDefault="00CF30A6" w:rsidP="00FD12F5">
      <w:pPr>
        <w:shd w:val="clear" w:color="auto" w:fill="FFFFFF"/>
        <w:spacing w:after="0" w:line="320" w:lineRule="atLeast"/>
        <w:rPr>
          <w:rFonts w:cs="Times New Roman"/>
          <w:b/>
          <w:color w:val="000000"/>
          <w:szCs w:val="26"/>
        </w:rPr>
      </w:pPr>
    </w:p>
    <w:p w:rsidR="0064468D" w:rsidRDefault="0064468D" w:rsidP="00FD12F5">
      <w:pPr>
        <w:shd w:val="clear" w:color="auto" w:fill="FFFFFF"/>
        <w:spacing w:after="0" w:line="320" w:lineRule="atLeast"/>
        <w:rPr>
          <w:rFonts w:cs="Times New Roman"/>
          <w:b/>
          <w:color w:val="000000"/>
          <w:szCs w:val="26"/>
        </w:rPr>
      </w:pPr>
      <w:r>
        <w:rPr>
          <w:rFonts w:cs="Times New Roman"/>
          <w:b/>
          <w:color w:val="000000"/>
          <w:szCs w:val="26"/>
        </w:rPr>
        <w:t>Culinary Essentials</w:t>
      </w:r>
    </w:p>
    <w:p w:rsidR="0064468D" w:rsidRDefault="0064468D" w:rsidP="00FD12F5">
      <w:pPr>
        <w:shd w:val="clear" w:color="auto" w:fill="FFFFFF"/>
        <w:spacing w:after="0" w:line="320" w:lineRule="atLeast"/>
        <w:rPr>
          <w:rFonts w:cs="Times New Roman"/>
          <w:b/>
          <w:color w:val="000000"/>
          <w:szCs w:val="26"/>
        </w:rPr>
      </w:pPr>
      <w:r>
        <w:rPr>
          <w:rFonts w:cs="Times New Roman"/>
          <w:b/>
          <w:color w:val="000000"/>
          <w:szCs w:val="26"/>
        </w:rPr>
        <w:t>(Pre-requisites:  Career &amp; Life Planning/FACS &amp; Nutrition &amp; Wellness)</w:t>
      </w:r>
    </w:p>
    <w:p w:rsidR="009629C4" w:rsidRDefault="0064468D" w:rsidP="0064468D">
      <w:pPr>
        <w:rPr>
          <w:rFonts w:cs="Times New Roman"/>
          <w:color w:val="000000"/>
          <w:szCs w:val="26"/>
        </w:rPr>
      </w:pPr>
      <w:r w:rsidRPr="00C63A84">
        <w:t>Restaurant, Food, and Beverage Services—Comprehensive courses provide students with knowledge and skills related to commercial and institutional food service establishments. Course topics range widely, but usually include sanitation and safety procedures, nutrition and dietary guidelines, food preparation (and quantity food production), and meal planning and presentation. Restaurant, Food, and Beverage Service courses may include both “back-of-the-house” and “front-of-the-house” experiences, and may therefore also cover reservation systems, customer service, and</w:t>
      </w:r>
      <w:r>
        <w:t xml:space="preserve"> restaurant/business management.</w:t>
      </w:r>
      <w:r w:rsidR="00FD12F5" w:rsidRPr="007A5ED1">
        <w:rPr>
          <w:rFonts w:cs="Times New Roman"/>
          <w:color w:val="000000"/>
          <w:szCs w:val="26"/>
        </w:rPr>
        <w:t> </w:t>
      </w:r>
    </w:p>
    <w:p w:rsidR="00FD12F5" w:rsidRPr="0064468D" w:rsidRDefault="00FD12F5" w:rsidP="0064468D"/>
    <w:p w:rsidR="0064468D" w:rsidRDefault="0064468D" w:rsidP="00CC0A0C">
      <w:pPr>
        <w:pStyle w:val="NormalWeb"/>
        <w:shd w:val="clear" w:color="auto" w:fill="FFFFFF"/>
        <w:spacing w:beforeLines="0" w:afterLines="0" w:line="320" w:lineRule="atLeast"/>
        <w:rPr>
          <w:rFonts w:asciiTheme="minorHAnsi" w:hAnsiTheme="minorHAnsi"/>
          <w:b/>
          <w:sz w:val="24"/>
        </w:rPr>
      </w:pPr>
      <w:r>
        <w:rPr>
          <w:rFonts w:asciiTheme="minorHAnsi" w:hAnsiTheme="minorHAnsi"/>
          <w:b/>
          <w:sz w:val="24"/>
        </w:rPr>
        <w:t>Event Planning &amp; Management</w:t>
      </w:r>
    </w:p>
    <w:p w:rsidR="008524B8" w:rsidRPr="003C2DE2" w:rsidRDefault="00FD5EF4" w:rsidP="00CC0A0C">
      <w:pPr>
        <w:pStyle w:val="NormalWeb"/>
        <w:shd w:val="clear" w:color="auto" w:fill="FFFFFF"/>
        <w:spacing w:beforeLines="0" w:afterLines="0" w:line="320" w:lineRule="atLeast"/>
        <w:rPr>
          <w:rFonts w:asciiTheme="minorHAnsi" w:hAnsiTheme="minorHAnsi"/>
          <w:b/>
          <w:sz w:val="24"/>
        </w:rPr>
      </w:pPr>
      <w:r>
        <w:rPr>
          <w:rFonts w:asciiTheme="minorHAnsi" w:hAnsiTheme="minorHAnsi"/>
          <w:b/>
          <w:sz w:val="24"/>
        </w:rPr>
        <w:t>(Pre</w:t>
      </w:r>
      <w:r w:rsidR="0064468D">
        <w:rPr>
          <w:rFonts w:asciiTheme="minorHAnsi" w:hAnsiTheme="minorHAnsi"/>
          <w:b/>
          <w:sz w:val="24"/>
        </w:rPr>
        <w:t xml:space="preserve">requisites:  Career &amp; Life Planning/FACS, Culinary Essentials, </w:t>
      </w:r>
      <w:proofErr w:type="gramStart"/>
      <w:r w:rsidR="0064468D">
        <w:rPr>
          <w:rFonts w:asciiTheme="minorHAnsi" w:hAnsiTheme="minorHAnsi"/>
          <w:b/>
          <w:sz w:val="24"/>
        </w:rPr>
        <w:t>Nutrition</w:t>
      </w:r>
      <w:proofErr w:type="gramEnd"/>
      <w:r w:rsidR="0064468D">
        <w:rPr>
          <w:rFonts w:asciiTheme="minorHAnsi" w:hAnsiTheme="minorHAnsi"/>
          <w:b/>
          <w:sz w:val="24"/>
        </w:rPr>
        <w:t xml:space="preserve"> &amp; Wellness)</w:t>
      </w:r>
    </w:p>
    <w:p w:rsidR="0064468D" w:rsidRDefault="0064468D" w:rsidP="00CC0A0C">
      <w:pPr>
        <w:spacing w:after="0"/>
      </w:pPr>
      <w:r>
        <w:t>T</w:t>
      </w:r>
      <w:r w:rsidRPr="00972ED8">
        <w:t xml:space="preserve">his course provides students with the knowledge and skills related to the event planning and implementation process. It will include establishing client relationships, the importance of communication, planning process, resource management, </w:t>
      </w:r>
      <w:proofErr w:type="gramStart"/>
      <w:r w:rsidRPr="00972ED8">
        <w:t>quality</w:t>
      </w:r>
      <w:proofErr w:type="gramEnd"/>
      <w:r w:rsidRPr="00972ED8">
        <w:t xml:space="preserve"> service and staffing issues.</w:t>
      </w:r>
    </w:p>
    <w:p w:rsidR="004E0E49" w:rsidRDefault="004E0E49" w:rsidP="00AE7025">
      <w:pPr>
        <w:pStyle w:val="NormalWeb"/>
        <w:shd w:val="clear" w:color="auto" w:fill="FFFFFF"/>
        <w:spacing w:beforeLines="0" w:afterLines="0" w:line="320" w:lineRule="atLeast"/>
        <w:rPr>
          <w:color w:val="000000"/>
          <w:szCs w:val="26"/>
        </w:rPr>
      </w:pPr>
    </w:p>
    <w:p w:rsidR="004E0E49" w:rsidRDefault="004E0E49" w:rsidP="004E0E49">
      <w:pPr>
        <w:shd w:val="clear" w:color="auto" w:fill="FFFFFF"/>
        <w:spacing w:after="0" w:line="320" w:lineRule="atLeast"/>
        <w:rPr>
          <w:rFonts w:cs="Times New Roman"/>
          <w:color w:val="000000"/>
          <w:szCs w:val="26"/>
        </w:rPr>
      </w:pPr>
    </w:p>
    <w:p w:rsidR="004E0E49" w:rsidRPr="004E0E49" w:rsidRDefault="004E0E49" w:rsidP="004E0E49">
      <w:pPr>
        <w:shd w:val="clear" w:color="auto" w:fill="FFFFFF"/>
        <w:spacing w:after="0" w:line="320" w:lineRule="atLeast"/>
        <w:rPr>
          <w:rFonts w:cs="Times New Roman"/>
          <w:b/>
          <w:color w:val="000000"/>
          <w:sz w:val="32"/>
          <w:szCs w:val="26"/>
          <w:u w:val="single"/>
        </w:rPr>
      </w:pPr>
      <w:r>
        <w:rPr>
          <w:rFonts w:cs="Times New Roman"/>
          <w:b/>
          <w:color w:val="000000"/>
          <w:szCs w:val="26"/>
          <w:u w:val="single"/>
        </w:rPr>
        <w:br w:type="page"/>
      </w:r>
      <w:r w:rsidRPr="004E0E49">
        <w:rPr>
          <w:rFonts w:cs="Times New Roman"/>
          <w:b/>
          <w:color w:val="000000"/>
          <w:sz w:val="32"/>
          <w:szCs w:val="26"/>
          <w:u w:val="single"/>
        </w:rPr>
        <w:t>4</w:t>
      </w:r>
      <w:r w:rsidRPr="004E0E49">
        <w:rPr>
          <w:rFonts w:cs="Times New Roman"/>
          <w:b/>
          <w:color w:val="000000"/>
          <w:sz w:val="32"/>
          <w:szCs w:val="26"/>
          <w:u w:val="single"/>
          <w:vertAlign w:val="superscript"/>
        </w:rPr>
        <w:t>th</w:t>
      </w:r>
      <w:r w:rsidRPr="004E0E49">
        <w:rPr>
          <w:rFonts w:cs="Times New Roman"/>
          <w:b/>
          <w:color w:val="000000"/>
          <w:sz w:val="32"/>
          <w:szCs w:val="26"/>
          <w:u w:val="single"/>
        </w:rPr>
        <w:t xml:space="preserve"> Hour </w:t>
      </w:r>
      <w:r w:rsidR="00CD6ADA">
        <w:rPr>
          <w:rFonts w:cs="Times New Roman"/>
          <w:b/>
          <w:color w:val="000000"/>
          <w:sz w:val="32"/>
          <w:szCs w:val="26"/>
          <w:u w:val="single"/>
        </w:rPr>
        <w:t>– XLT Lab</w:t>
      </w:r>
    </w:p>
    <w:p w:rsidR="004E0E49" w:rsidRDefault="004E0E49" w:rsidP="004E0E49">
      <w:pPr>
        <w:rPr>
          <w:rFonts w:ascii="Comic Sans MS" w:hAnsi="Comic Sans MS"/>
          <w:i/>
        </w:rPr>
      </w:pPr>
    </w:p>
    <w:p w:rsidR="0064468D" w:rsidRDefault="0064468D" w:rsidP="004E0E49">
      <w:pPr>
        <w:spacing w:after="0"/>
        <w:rPr>
          <w:b/>
        </w:rPr>
      </w:pPr>
      <w:r>
        <w:rPr>
          <w:b/>
        </w:rPr>
        <w:t>Dynamics Leadership</w:t>
      </w:r>
    </w:p>
    <w:p w:rsidR="0064468D" w:rsidRDefault="00FD5EF4" w:rsidP="004E0E49">
      <w:pPr>
        <w:spacing w:after="0"/>
        <w:rPr>
          <w:b/>
        </w:rPr>
      </w:pPr>
      <w:r>
        <w:rPr>
          <w:b/>
        </w:rPr>
        <w:t>Pre</w:t>
      </w:r>
      <w:r w:rsidR="0064468D">
        <w:rPr>
          <w:b/>
        </w:rPr>
        <w:t>requisites:  FCCLA Member</w:t>
      </w:r>
    </w:p>
    <w:p w:rsidR="0064468D" w:rsidRPr="0064468D" w:rsidRDefault="0064468D" w:rsidP="0064468D">
      <w:r>
        <w:t>This leadership class will cover and strengthen personal and group leadership skills, public speaking, effective communication, human relations, organization and management, and group dynamics in the family and consumer science organization, FCCLA.</w:t>
      </w:r>
    </w:p>
    <w:p w:rsidR="004E0E49" w:rsidRPr="00BE1950" w:rsidRDefault="004E0E49" w:rsidP="004E0E49">
      <w:pPr>
        <w:spacing w:after="0"/>
      </w:pPr>
    </w:p>
    <w:p w:rsidR="004E0E49" w:rsidRDefault="004E0E49" w:rsidP="004E0E49">
      <w:pPr>
        <w:spacing w:after="0"/>
        <w:rPr>
          <w:b/>
        </w:rPr>
      </w:pPr>
      <w:r>
        <w:rPr>
          <w:b/>
        </w:rPr>
        <w:t>Career Development Education</w:t>
      </w:r>
    </w:p>
    <w:p w:rsidR="004E0E49" w:rsidRPr="004E0E49" w:rsidRDefault="004E0E49" w:rsidP="004E0E49">
      <w:pPr>
        <w:spacing w:after="0"/>
        <w:rPr>
          <w:b/>
        </w:rPr>
      </w:pPr>
      <w:r w:rsidRPr="004E0E49">
        <w:rPr>
          <w:b/>
        </w:rPr>
        <w:t>FFA membership is required. FFA officers must be enrolled in this class.</w:t>
      </w:r>
    </w:p>
    <w:p w:rsidR="004E0E49" w:rsidRPr="004E0E49" w:rsidRDefault="004E0E49" w:rsidP="004E0E49">
      <w:pPr>
        <w:spacing w:after="0"/>
      </w:pPr>
      <w:r w:rsidRPr="004E0E49">
        <w:t>In this course students develop their skills that they will use in a career primarily in agriculture but others as well.  Students will also learn opportunities in FFA and develop their leadership abilities.</w:t>
      </w:r>
    </w:p>
    <w:p w:rsidR="004E0E49" w:rsidRPr="004E0E49" w:rsidRDefault="004E0E49" w:rsidP="004E0E49">
      <w:pPr>
        <w:spacing w:after="0"/>
        <w:rPr>
          <w:b/>
        </w:rPr>
      </w:pPr>
    </w:p>
    <w:p w:rsidR="004E0E49" w:rsidRPr="004E0E49" w:rsidRDefault="004E0E49" w:rsidP="00FD5EF4">
      <w:pPr>
        <w:pStyle w:val="NormalWeb"/>
        <w:shd w:val="clear" w:color="auto" w:fill="FFFFFF"/>
        <w:spacing w:beforeLines="0" w:afterLines="0" w:line="320" w:lineRule="atLeast"/>
        <w:rPr>
          <w:rFonts w:asciiTheme="minorHAnsi" w:hAnsiTheme="minorHAnsi"/>
          <w:b/>
          <w:color w:val="000000"/>
          <w:sz w:val="24"/>
          <w:szCs w:val="26"/>
        </w:rPr>
      </w:pPr>
      <w:r w:rsidRPr="004E0E49">
        <w:rPr>
          <w:rFonts w:asciiTheme="minorHAnsi" w:hAnsiTheme="minorHAnsi"/>
          <w:b/>
          <w:color w:val="000000"/>
          <w:sz w:val="24"/>
          <w:szCs w:val="26"/>
        </w:rPr>
        <w:t>Business Lab</w:t>
      </w:r>
    </w:p>
    <w:p w:rsidR="004303AC" w:rsidRDefault="004E0E49" w:rsidP="00FD5EF4">
      <w:pPr>
        <w:pStyle w:val="NormalWeb"/>
        <w:shd w:val="clear" w:color="auto" w:fill="FFFFFF"/>
        <w:spacing w:beforeLines="0" w:afterLines="0" w:line="320" w:lineRule="atLeast"/>
        <w:rPr>
          <w:rFonts w:asciiTheme="minorHAnsi" w:hAnsiTheme="minorHAnsi"/>
          <w:color w:val="000000"/>
          <w:sz w:val="24"/>
          <w:szCs w:val="26"/>
        </w:rPr>
      </w:pPr>
      <w:r>
        <w:rPr>
          <w:rFonts w:asciiTheme="minorHAnsi" w:hAnsiTheme="minorHAnsi"/>
          <w:b/>
          <w:color w:val="000000"/>
          <w:sz w:val="24"/>
          <w:szCs w:val="26"/>
        </w:rPr>
        <w:t>(</w:t>
      </w:r>
      <w:r w:rsidRPr="004E0E49">
        <w:rPr>
          <w:rFonts w:asciiTheme="minorHAnsi" w:hAnsiTheme="minorHAnsi"/>
          <w:b/>
          <w:color w:val="000000"/>
          <w:sz w:val="24"/>
          <w:szCs w:val="26"/>
        </w:rPr>
        <w:t>Students must be previously or currently enrolled in a business class, on Spirit Shack Staff, or in FBLA in order to take this class.</w:t>
      </w:r>
      <w:r>
        <w:rPr>
          <w:rFonts w:asciiTheme="minorHAnsi" w:hAnsiTheme="minorHAnsi"/>
          <w:b/>
          <w:color w:val="000000"/>
          <w:sz w:val="24"/>
          <w:szCs w:val="26"/>
        </w:rPr>
        <w:t>)</w:t>
      </w:r>
      <w:r w:rsidRPr="004E0E49">
        <w:rPr>
          <w:rFonts w:asciiTheme="minorHAnsi" w:hAnsiTheme="minorHAnsi"/>
          <w:color w:val="000000"/>
          <w:sz w:val="24"/>
          <w:szCs w:val="26"/>
        </w:rPr>
        <w:t xml:space="preserve">  </w:t>
      </w:r>
    </w:p>
    <w:p w:rsidR="00812CEA" w:rsidRPr="00FB3FD3" w:rsidRDefault="004E0E49" w:rsidP="00FD5EF4">
      <w:pPr>
        <w:pStyle w:val="NormalWeb"/>
        <w:shd w:val="clear" w:color="auto" w:fill="FFFFFF"/>
        <w:spacing w:beforeLines="0" w:afterLines="0" w:line="320" w:lineRule="atLeast"/>
        <w:rPr>
          <w:rFonts w:asciiTheme="minorHAnsi" w:hAnsiTheme="minorHAnsi"/>
          <w:color w:val="000000"/>
          <w:sz w:val="24"/>
          <w:szCs w:val="26"/>
        </w:rPr>
      </w:pPr>
      <w:r w:rsidRPr="004E0E49">
        <w:rPr>
          <w:rFonts w:asciiTheme="minorHAnsi" w:hAnsiTheme="minorHAnsi"/>
          <w:color w:val="000000"/>
          <w:sz w:val="24"/>
          <w:szCs w:val="26"/>
        </w:rPr>
        <w:t>Throughout the semester, the students will be required to complete 3 business projects.  Students are self-directed throughout the entire class period and must be actively engaged in educational lessons in order to receive daily participation points.</w:t>
      </w:r>
    </w:p>
    <w:p w:rsidR="00FD5EF4" w:rsidRDefault="00FD5EF4" w:rsidP="00CC0A0C">
      <w:pPr>
        <w:pStyle w:val="NormalWeb"/>
        <w:shd w:val="clear" w:color="auto" w:fill="FFFFFF"/>
        <w:spacing w:beforeLines="0" w:afterLines="0" w:line="320" w:lineRule="atLeast"/>
        <w:rPr>
          <w:rFonts w:asciiTheme="minorHAnsi" w:hAnsiTheme="minorHAnsi"/>
          <w:b/>
          <w:color w:val="000000"/>
          <w:sz w:val="24"/>
          <w:szCs w:val="26"/>
        </w:rPr>
      </w:pPr>
    </w:p>
    <w:p w:rsidR="005A4C6B" w:rsidRDefault="005A4C6B" w:rsidP="00CC0A0C">
      <w:pPr>
        <w:pStyle w:val="NormalWeb"/>
        <w:shd w:val="clear" w:color="auto" w:fill="FFFFFF"/>
        <w:spacing w:beforeLines="0" w:afterLines="0" w:line="320" w:lineRule="atLeast"/>
        <w:rPr>
          <w:rFonts w:asciiTheme="minorHAnsi" w:hAnsiTheme="minorHAnsi"/>
          <w:b/>
          <w:color w:val="000000"/>
          <w:sz w:val="24"/>
          <w:szCs w:val="26"/>
        </w:rPr>
      </w:pPr>
      <w:r>
        <w:rPr>
          <w:rFonts w:asciiTheme="minorHAnsi" w:hAnsiTheme="minorHAnsi"/>
          <w:b/>
          <w:color w:val="000000"/>
          <w:sz w:val="24"/>
          <w:szCs w:val="26"/>
        </w:rPr>
        <w:t>Science Lab</w:t>
      </w:r>
    </w:p>
    <w:p w:rsidR="005A4C6B" w:rsidRDefault="00FD5EF4" w:rsidP="00CC0A0C">
      <w:pPr>
        <w:pStyle w:val="NormalWeb"/>
        <w:shd w:val="clear" w:color="auto" w:fill="FFFFFF"/>
        <w:spacing w:beforeLines="0" w:afterLines="0" w:line="320" w:lineRule="atLeast"/>
        <w:rPr>
          <w:rFonts w:asciiTheme="minorHAnsi" w:hAnsiTheme="minorHAnsi"/>
          <w:b/>
          <w:color w:val="000000"/>
          <w:sz w:val="24"/>
          <w:szCs w:val="26"/>
        </w:rPr>
      </w:pPr>
      <w:r>
        <w:rPr>
          <w:rFonts w:asciiTheme="minorHAnsi" w:hAnsiTheme="minorHAnsi"/>
          <w:b/>
          <w:color w:val="000000"/>
          <w:sz w:val="24"/>
          <w:szCs w:val="26"/>
        </w:rPr>
        <w:t>(Pre</w:t>
      </w:r>
      <w:r w:rsidR="005A4C6B">
        <w:rPr>
          <w:rFonts w:asciiTheme="minorHAnsi" w:hAnsiTheme="minorHAnsi"/>
          <w:b/>
          <w:color w:val="000000"/>
          <w:sz w:val="24"/>
          <w:szCs w:val="26"/>
        </w:rPr>
        <w:t>requisites: None)</w:t>
      </w:r>
    </w:p>
    <w:p w:rsidR="005A4C6B" w:rsidRPr="005A4C6B" w:rsidRDefault="005A4C6B" w:rsidP="00CC0A0C">
      <w:pPr>
        <w:spacing w:after="0"/>
      </w:pPr>
      <w:r w:rsidRPr="005A4C6B">
        <w:t>This class will primarily focus on Earth Science.  Topics that will be addressed include: Plate Tectonics, Atmospheric Science, and Geology.  It will include daily work and hands on projects that reinforce the material covered.</w:t>
      </w:r>
    </w:p>
    <w:p w:rsidR="004C7B96" w:rsidRDefault="004C7B96" w:rsidP="00DD3BDB">
      <w:pPr>
        <w:pStyle w:val="NormalWeb"/>
        <w:shd w:val="clear" w:color="auto" w:fill="FFFFFF"/>
        <w:spacing w:beforeLines="0" w:afterLines="0" w:line="320" w:lineRule="atLeast"/>
        <w:rPr>
          <w:rFonts w:asciiTheme="minorHAnsi" w:hAnsiTheme="minorHAnsi"/>
          <w:b/>
          <w:color w:val="000000"/>
          <w:sz w:val="24"/>
          <w:szCs w:val="26"/>
        </w:rPr>
      </w:pPr>
    </w:p>
    <w:p w:rsidR="003F306D" w:rsidRPr="003F306D" w:rsidRDefault="00C8778F" w:rsidP="00CC0A0C">
      <w:pPr>
        <w:pStyle w:val="NormalWeb"/>
        <w:shd w:val="clear" w:color="auto" w:fill="FFFFFF"/>
        <w:spacing w:beforeLines="0" w:afterLines="0" w:line="320" w:lineRule="atLeast"/>
        <w:rPr>
          <w:rFonts w:asciiTheme="minorHAnsi" w:hAnsiTheme="minorHAnsi"/>
          <w:b/>
          <w:color w:val="000000"/>
          <w:sz w:val="24"/>
          <w:szCs w:val="26"/>
        </w:rPr>
      </w:pPr>
      <w:r w:rsidRPr="003F306D">
        <w:rPr>
          <w:rFonts w:asciiTheme="minorHAnsi" w:hAnsiTheme="minorHAnsi"/>
          <w:b/>
          <w:color w:val="000000"/>
          <w:sz w:val="24"/>
          <w:szCs w:val="26"/>
        </w:rPr>
        <w:t>Art Studio</w:t>
      </w:r>
    </w:p>
    <w:p w:rsidR="003F306D" w:rsidRPr="003F306D" w:rsidRDefault="00FD5EF4" w:rsidP="00CC0A0C">
      <w:pPr>
        <w:pStyle w:val="NormalWeb"/>
        <w:shd w:val="clear" w:color="auto" w:fill="FFFFFF"/>
        <w:spacing w:beforeLines="0" w:afterLines="0" w:line="320" w:lineRule="atLeast"/>
        <w:rPr>
          <w:rFonts w:asciiTheme="minorHAnsi" w:hAnsiTheme="minorHAnsi"/>
          <w:b/>
          <w:color w:val="000000"/>
          <w:sz w:val="24"/>
          <w:szCs w:val="26"/>
        </w:rPr>
      </w:pPr>
      <w:r>
        <w:rPr>
          <w:rFonts w:asciiTheme="minorHAnsi" w:hAnsiTheme="minorHAnsi"/>
          <w:b/>
          <w:color w:val="000000"/>
          <w:sz w:val="24"/>
          <w:szCs w:val="26"/>
        </w:rPr>
        <w:t>(Pre</w:t>
      </w:r>
      <w:r w:rsidR="003F306D" w:rsidRPr="003F306D">
        <w:rPr>
          <w:rFonts w:asciiTheme="minorHAnsi" w:hAnsiTheme="minorHAnsi"/>
          <w:b/>
          <w:color w:val="000000"/>
          <w:sz w:val="24"/>
          <w:szCs w:val="26"/>
        </w:rPr>
        <w:t>requisites: Enrolled in or have taken Art II)</w:t>
      </w:r>
    </w:p>
    <w:p w:rsidR="00C8778F" w:rsidRPr="003F306D" w:rsidRDefault="003F306D" w:rsidP="00CC0A0C">
      <w:pPr>
        <w:pStyle w:val="NormalWeb"/>
        <w:shd w:val="clear" w:color="auto" w:fill="FFFFFF"/>
        <w:spacing w:beforeLines="0" w:afterLines="0" w:line="320" w:lineRule="atLeast"/>
        <w:rPr>
          <w:rFonts w:asciiTheme="minorHAnsi" w:hAnsiTheme="minorHAnsi"/>
          <w:b/>
          <w:color w:val="000000"/>
          <w:sz w:val="24"/>
          <w:szCs w:val="26"/>
        </w:rPr>
      </w:pPr>
      <w:r w:rsidRPr="003F306D">
        <w:rPr>
          <w:rFonts w:asciiTheme="minorHAnsi" w:hAnsiTheme="minorHAnsi" w:cs="Helvetica"/>
          <w:sz w:val="24"/>
        </w:rPr>
        <w:t xml:space="preserve">It is an opportunity for </w:t>
      </w:r>
      <w:proofErr w:type="gramStart"/>
      <w:r w:rsidRPr="003F306D">
        <w:rPr>
          <w:rFonts w:asciiTheme="minorHAnsi" w:hAnsiTheme="minorHAnsi" w:cs="Helvetica"/>
          <w:sz w:val="24"/>
        </w:rPr>
        <w:t>self driven</w:t>
      </w:r>
      <w:proofErr w:type="gramEnd"/>
      <w:r w:rsidRPr="003F306D">
        <w:rPr>
          <w:rFonts w:asciiTheme="minorHAnsi" w:hAnsiTheme="minorHAnsi" w:cs="Helvetica"/>
          <w:sz w:val="24"/>
        </w:rPr>
        <w:t xml:space="preserve"> students to create their own artworks and further develop their skills in mediums, techniques, and processes.</w:t>
      </w:r>
    </w:p>
    <w:p w:rsidR="003F306D" w:rsidRDefault="003F306D" w:rsidP="003F306D">
      <w:pPr>
        <w:pStyle w:val="NormalWeb"/>
        <w:shd w:val="clear" w:color="auto" w:fill="FFFFFF"/>
        <w:spacing w:beforeLines="0" w:afterLines="0" w:line="320" w:lineRule="atLeast"/>
        <w:rPr>
          <w:rFonts w:asciiTheme="minorHAnsi" w:hAnsiTheme="minorHAnsi"/>
          <w:b/>
          <w:color w:val="000000"/>
          <w:sz w:val="24"/>
          <w:szCs w:val="26"/>
        </w:rPr>
      </w:pPr>
    </w:p>
    <w:p w:rsidR="00CC0A0C" w:rsidRDefault="00CC0A0C" w:rsidP="00CC0A0C">
      <w:pPr>
        <w:pStyle w:val="NormalWeb"/>
        <w:shd w:val="clear" w:color="auto" w:fill="FFFFFF"/>
        <w:spacing w:beforeLines="0" w:afterLines="0" w:line="320" w:lineRule="atLeast"/>
        <w:rPr>
          <w:rFonts w:asciiTheme="minorHAnsi" w:hAnsiTheme="minorHAnsi"/>
          <w:b/>
          <w:color w:val="000000"/>
          <w:sz w:val="24"/>
          <w:szCs w:val="26"/>
        </w:rPr>
      </w:pPr>
    </w:p>
    <w:p w:rsidR="008E14AF" w:rsidRPr="008E14AF" w:rsidRDefault="00C8778F" w:rsidP="00CC0A0C">
      <w:pPr>
        <w:pStyle w:val="NormalWeb"/>
        <w:shd w:val="clear" w:color="auto" w:fill="FFFFFF"/>
        <w:spacing w:beforeLines="0" w:afterLines="0" w:line="320" w:lineRule="atLeast"/>
        <w:rPr>
          <w:rFonts w:asciiTheme="minorHAnsi" w:hAnsiTheme="minorHAnsi"/>
          <w:b/>
          <w:color w:val="000000"/>
          <w:sz w:val="24"/>
          <w:szCs w:val="26"/>
        </w:rPr>
      </w:pPr>
      <w:r w:rsidRPr="008E14AF">
        <w:rPr>
          <w:rFonts w:asciiTheme="minorHAnsi" w:hAnsiTheme="minorHAnsi"/>
          <w:b/>
          <w:color w:val="000000"/>
          <w:sz w:val="24"/>
          <w:szCs w:val="26"/>
        </w:rPr>
        <w:t>Spanish Language</w:t>
      </w:r>
    </w:p>
    <w:p w:rsidR="008E14AF" w:rsidRPr="008E14AF" w:rsidRDefault="00FD5EF4" w:rsidP="00CC0A0C">
      <w:pPr>
        <w:pStyle w:val="NormalWeb"/>
        <w:shd w:val="clear" w:color="auto" w:fill="FFFFFF"/>
        <w:spacing w:beforeLines="0" w:afterLines="0" w:line="320" w:lineRule="atLeast"/>
        <w:rPr>
          <w:rFonts w:asciiTheme="minorHAnsi" w:hAnsiTheme="minorHAnsi"/>
          <w:b/>
          <w:color w:val="000000"/>
          <w:sz w:val="24"/>
          <w:szCs w:val="26"/>
        </w:rPr>
      </w:pPr>
      <w:r>
        <w:rPr>
          <w:rFonts w:asciiTheme="minorHAnsi" w:hAnsiTheme="minorHAnsi"/>
          <w:b/>
          <w:color w:val="000000"/>
          <w:sz w:val="24"/>
          <w:szCs w:val="26"/>
        </w:rPr>
        <w:t>(Pre</w:t>
      </w:r>
      <w:r w:rsidR="008E14AF" w:rsidRPr="008E14AF">
        <w:rPr>
          <w:rFonts w:asciiTheme="minorHAnsi" w:hAnsiTheme="minorHAnsi"/>
          <w:b/>
          <w:color w:val="000000"/>
          <w:sz w:val="24"/>
          <w:szCs w:val="26"/>
        </w:rPr>
        <w:t>requisites:  Spanish I)</w:t>
      </w:r>
    </w:p>
    <w:p w:rsidR="00C8778F" w:rsidRPr="003F306D" w:rsidRDefault="008E14AF" w:rsidP="00FD5EF4">
      <w:pPr>
        <w:pStyle w:val="NormalWeb"/>
        <w:shd w:val="clear" w:color="auto" w:fill="FFFFFF"/>
        <w:spacing w:beforeLines="0" w:afterLines="0" w:line="320" w:lineRule="atLeast"/>
        <w:rPr>
          <w:rFonts w:asciiTheme="minorHAnsi" w:hAnsiTheme="minorHAnsi" w:cs="Calibri"/>
          <w:sz w:val="24"/>
          <w:szCs w:val="30"/>
        </w:rPr>
      </w:pPr>
      <w:r w:rsidRPr="008E14AF">
        <w:rPr>
          <w:rFonts w:asciiTheme="minorHAnsi" w:hAnsiTheme="minorHAnsi" w:cs="Calibri"/>
          <w:sz w:val="24"/>
          <w:szCs w:val="30"/>
        </w:rPr>
        <w:t xml:space="preserve">Spanish Language is a course designed to help students currently enrolled, or who have previously taken Spanish, to learn what time does not permit in the traditional classroom.  Those enrolled in Spanish Language will have the opportunity </w:t>
      </w:r>
      <w:proofErr w:type="gramStart"/>
      <w:r w:rsidRPr="008E14AF">
        <w:rPr>
          <w:rFonts w:asciiTheme="minorHAnsi" w:hAnsiTheme="minorHAnsi" w:cs="Calibri"/>
          <w:sz w:val="24"/>
          <w:szCs w:val="30"/>
        </w:rPr>
        <w:t>to</w:t>
      </w:r>
      <w:proofErr w:type="gramEnd"/>
      <w:r w:rsidRPr="008E14AF">
        <w:rPr>
          <w:rFonts w:asciiTheme="minorHAnsi" w:hAnsiTheme="minorHAnsi" w:cs="Calibri"/>
          <w:sz w:val="24"/>
          <w:szCs w:val="30"/>
        </w:rPr>
        <w:t xml:space="preserve"> not only extrapolate upon the language -but also the Hispanic culture by exploring a richer curriculum that complements their Spanish class.  </w:t>
      </w:r>
    </w:p>
    <w:p w:rsidR="003F306D" w:rsidRDefault="003F306D" w:rsidP="003F306D">
      <w:pPr>
        <w:pStyle w:val="NormalWeb"/>
        <w:shd w:val="clear" w:color="auto" w:fill="FFFFFF"/>
        <w:spacing w:beforeLines="0" w:afterLines="0" w:line="320" w:lineRule="atLeast"/>
        <w:rPr>
          <w:rFonts w:asciiTheme="minorHAnsi" w:hAnsiTheme="minorHAnsi"/>
          <w:b/>
          <w:color w:val="000000"/>
          <w:sz w:val="24"/>
          <w:szCs w:val="26"/>
        </w:rPr>
      </w:pPr>
    </w:p>
    <w:p w:rsidR="003F306D" w:rsidRDefault="003F306D" w:rsidP="00CC0A0C">
      <w:pPr>
        <w:pStyle w:val="NormalWeb"/>
        <w:shd w:val="clear" w:color="auto" w:fill="FFFFFF"/>
        <w:spacing w:beforeLines="0" w:afterLines="0" w:line="320" w:lineRule="atLeast"/>
        <w:rPr>
          <w:rFonts w:asciiTheme="minorHAnsi" w:hAnsiTheme="minorHAnsi"/>
          <w:b/>
          <w:color w:val="000000"/>
          <w:sz w:val="24"/>
          <w:szCs w:val="26"/>
        </w:rPr>
      </w:pPr>
      <w:r>
        <w:rPr>
          <w:rFonts w:asciiTheme="minorHAnsi" w:hAnsiTheme="minorHAnsi"/>
          <w:b/>
          <w:color w:val="000000"/>
          <w:sz w:val="24"/>
          <w:szCs w:val="26"/>
        </w:rPr>
        <w:t>Speech</w:t>
      </w:r>
    </w:p>
    <w:p w:rsidR="003F306D" w:rsidRDefault="00FD5EF4" w:rsidP="00CC0A0C">
      <w:pPr>
        <w:pStyle w:val="NormalWeb"/>
        <w:shd w:val="clear" w:color="auto" w:fill="FFFFFF"/>
        <w:spacing w:beforeLines="0" w:afterLines="0" w:line="320" w:lineRule="atLeast"/>
        <w:rPr>
          <w:rFonts w:asciiTheme="minorHAnsi" w:hAnsiTheme="minorHAnsi"/>
          <w:b/>
          <w:color w:val="000000"/>
          <w:sz w:val="24"/>
          <w:szCs w:val="26"/>
        </w:rPr>
      </w:pPr>
      <w:r>
        <w:rPr>
          <w:rFonts w:asciiTheme="minorHAnsi" w:hAnsiTheme="minorHAnsi"/>
          <w:b/>
          <w:color w:val="000000"/>
          <w:sz w:val="24"/>
          <w:szCs w:val="26"/>
        </w:rPr>
        <w:t>(Pre</w:t>
      </w:r>
      <w:r w:rsidR="003F306D">
        <w:rPr>
          <w:rFonts w:asciiTheme="minorHAnsi" w:hAnsiTheme="minorHAnsi"/>
          <w:b/>
          <w:color w:val="000000"/>
          <w:sz w:val="24"/>
          <w:szCs w:val="26"/>
        </w:rPr>
        <w:t>requisite:  None)</w:t>
      </w:r>
    </w:p>
    <w:p w:rsidR="00FD5EF4" w:rsidRDefault="003F306D" w:rsidP="00CC0A0C">
      <w:pPr>
        <w:pStyle w:val="NormalWeb"/>
        <w:shd w:val="clear" w:color="auto" w:fill="FFFFFF"/>
        <w:spacing w:beforeLines="0" w:afterLines="0" w:line="320" w:lineRule="atLeast"/>
        <w:rPr>
          <w:rFonts w:asciiTheme="minorHAnsi" w:hAnsiTheme="minorHAnsi"/>
          <w:color w:val="000000"/>
          <w:sz w:val="24"/>
          <w:szCs w:val="26"/>
        </w:rPr>
      </w:pPr>
      <w:r>
        <w:rPr>
          <w:rFonts w:asciiTheme="minorHAnsi" w:hAnsiTheme="minorHAnsi"/>
          <w:color w:val="000000"/>
          <w:sz w:val="24"/>
          <w:szCs w:val="26"/>
        </w:rPr>
        <w:t>Public Speaking is a semester class that teaches students, through practice, to develop communication skills that can be used in a variety of speaking situations.  Course topics may include (but are not limited to) research and organization, writing and verbal delivery, stylistic choices, visual and presentation skills, analysis and critique, and development of self-confidence.  This will count as ½ elective credit.</w:t>
      </w:r>
    </w:p>
    <w:p w:rsidR="003F306D" w:rsidRPr="00FD5EF4" w:rsidRDefault="003F306D" w:rsidP="00CC0A0C">
      <w:pPr>
        <w:pStyle w:val="NormalWeb"/>
        <w:shd w:val="clear" w:color="auto" w:fill="FFFFFF"/>
        <w:spacing w:beforeLines="0" w:afterLines="0" w:line="320" w:lineRule="atLeast"/>
        <w:rPr>
          <w:rFonts w:asciiTheme="minorHAnsi" w:hAnsiTheme="minorHAnsi"/>
          <w:color w:val="000000"/>
          <w:sz w:val="24"/>
          <w:szCs w:val="26"/>
        </w:rPr>
      </w:pPr>
    </w:p>
    <w:p w:rsidR="00FD5EF4" w:rsidRDefault="00CC0A0C" w:rsidP="00CC0A0C">
      <w:pPr>
        <w:pStyle w:val="NormalWeb"/>
        <w:shd w:val="clear" w:color="auto" w:fill="FFFFFF"/>
        <w:spacing w:beforeLines="0" w:afterLines="0" w:line="320" w:lineRule="atLeast"/>
        <w:rPr>
          <w:rFonts w:asciiTheme="minorHAnsi" w:hAnsiTheme="minorHAnsi"/>
          <w:b/>
          <w:color w:val="000000"/>
          <w:sz w:val="24"/>
          <w:szCs w:val="26"/>
        </w:rPr>
      </w:pPr>
      <w:r>
        <w:rPr>
          <w:rFonts w:asciiTheme="minorHAnsi" w:hAnsiTheme="minorHAnsi"/>
          <w:b/>
          <w:color w:val="000000"/>
          <w:sz w:val="24"/>
          <w:szCs w:val="26"/>
        </w:rPr>
        <w:t>Individual Fitness Lab</w:t>
      </w:r>
    </w:p>
    <w:p w:rsidR="00791AA8" w:rsidRDefault="00FD5EF4" w:rsidP="00CC0A0C">
      <w:pPr>
        <w:pStyle w:val="NormalWeb"/>
        <w:shd w:val="clear" w:color="auto" w:fill="FFFFFF"/>
        <w:spacing w:beforeLines="0" w:afterLines="0" w:line="320" w:lineRule="atLeast"/>
        <w:rPr>
          <w:rFonts w:asciiTheme="minorHAnsi" w:hAnsiTheme="minorHAnsi"/>
          <w:b/>
          <w:color w:val="000000"/>
          <w:sz w:val="24"/>
          <w:szCs w:val="26"/>
        </w:rPr>
      </w:pPr>
      <w:r>
        <w:rPr>
          <w:rFonts w:asciiTheme="minorHAnsi" w:hAnsiTheme="minorHAnsi"/>
          <w:b/>
          <w:color w:val="000000"/>
          <w:sz w:val="24"/>
          <w:szCs w:val="26"/>
        </w:rPr>
        <w:t>(Prerequisite:  None/Suited best for athletes)</w:t>
      </w:r>
    </w:p>
    <w:p w:rsidR="00FD5EF4" w:rsidRDefault="00FD5EF4" w:rsidP="00CC0A0C">
      <w:pPr>
        <w:pStyle w:val="NormalWeb"/>
        <w:shd w:val="clear" w:color="auto" w:fill="FFFFFF"/>
        <w:spacing w:beforeLines="0" w:afterLines="0" w:line="320" w:lineRule="atLeast"/>
        <w:rPr>
          <w:rFonts w:asciiTheme="minorHAnsi" w:hAnsiTheme="minorHAnsi"/>
          <w:color w:val="000000"/>
          <w:sz w:val="24"/>
          <w:szCs w:val="26"/>
        </w:rPr>
      </w:pPr>
      <w:r w:rsidRPr="00D55EB7">
        <w:rPr>
          <w:rFonts w:asciiTheme="minorHAnsi" w:hAnsiTheme="minorHAnsi"/>
          <w:color w:val="000000"/>
          <w:sz w:val="24"/>
          <w:szCs w:val="26"/>
        </w:rPr>
        <w:t xml:space="preserve">Improves overall fitness and health.  Focuses on strength training and endurance for athletes. </w:t>
      </w:r>
    </w:p>
    <w:p w:rsidR="00FD5EF4" w:rsidRDefault="00FD5EF4" w:rsidP="00FD5EF4">
      <w:pPr>
        <w:pStyle w:val="NormalWeb"/>
        <w:shd w:val="clear" w:color="auto" w:fill="FFFFFF"/>
        <w:spacing w:beforeLines="0" w:afterLines="0" w:line="320" w:lineRule="atLeast"/>
        <w:rPr>
          <w:rFonts w:asciiTheme="minorHAnsi" w:hAnsiTheme="minorHAnsi"/>
          <w:color w:val="000000"/>
          <w:sz w:val="24"/>
          <w:szCs w:val="26"/>
        </w:rPr>
      </w:pPr>
    </w:p>
    <w:p w:rsidR="00CC0A0C" w:rsidRDefault="00CC0A0C" w:rsidP="00F66838">
      <w:pPr>
        <w:spacing w:beforeLines="1" w:afterLines="1"/>
        <w:rPr>
          <w:rFonts w:cs="Times New Roman"/>
          <w:b/>
          <w:szCs w:val="20"/>
        </w:rPr>
      </w:pPr>
      <w:r>
        <w:rPr>
          <w:rFonts w:cs="Times New Roman"/>
          <w:b/>
          <w:szCs w:val="20"/>
        </w:rPr>
        <w:t>Woods Lab</w:t>
      </w:r>
    </w:p>
    <w:p w:rsidR="00826D12" w:rsidRDefault="00CC0A0C" w:rsidP="00F66838">
      <w:pPr>
        <w:spacing w:beforeLines="1" w:afterLines="1"/>
        <w:rPr>
          <w:rFonts w:cs="Times New Roman"/>
          <w:b/>
          <w:szCs w:val="20"/>
        </w:rPr>
      </w:pPr>
      <w:r>
        <w:rPr>
          <w:rFonts w:cs="Times New Roman"/>
          <w:b/>
          <w:szCs w:val="20"/>
        </w:rPr>
        <w:t>(Prerequisite:  Enrolled in a woodshop class with permission)</w:t>
      </w:r>
    </w:p>
    <w:p w:rsidR="00CC0A0C" w:rsidRDefault="00CC0A0C" w:rsidP="00CC0A0C">
      <w:r w:rsidRPr="00CC0A0C">
        <w:t>This course is designed to provide students an opportunity to explore advanced woodworking procedures, give students additional lab availability to complete projects, and provide students an opportunity to work in a team environment on large projects.  Shop safety and craftsmanship will be a major emphasis of the course as students strive to achieve professional results on all work.  Students will work in individual and team settings to complete projects in the most efficient manner.  A main aspect of this course will be to work on and complete major projects from the Cabinetry, Furniture Design and courses.  Students will also work on projects that provide an opportunity to promote and improve the woodworking program at Southeast High School.</w:t>
      </w:r>
    </w:p>
    <w:p w:rsidR="00CC0A0C" w:rsidRDefault="00CC0A0C" w:rsidP="00CC0A0C"/>
    <w:p w:rsidR="00CC0A0C" w:rsidRDefault="00CC0A0C" w:rsidP="00CF30A6">
      <w:pPr>
        <w:spacing w:after="0"/>
        <w:rPr>
          <w:b/>
        </w:rPr>
      </w:pPr>
      <w:r>
        <w:rPr>
          <w:b/>
        </w:rPr>
        <w:t>Jazz Band</w:t>
      </w:r>
    </w:p>
    <w:p w:rsidR="00CC0A0C" w:rsidRPr="00CC0A0C" w:rsidRDefault="00CC0A0C" w:rsidP="00CF30A6">
      <w:pPr>
        <w:spacing w:after="0"/>
        <w:rPr>
          <w:b/>
        </w:rPr>
      </w:pPr>
      <w:r>
        <w:rPr>
          <w:b/>
        </w:rPr>
        <w:t>(</w:t>
      </w:r>
      <w:r w:rsidRPr="00CC0A0C">
        <w:rPr>
          <w:b/>
        </w:rPr>
        <w:t>Prerequisite: Co-enrollment in Band or Band Director's approval.</w:t>
      </w:r>
      <w:r>
        <w:rPr>
          <w:b/>
        </w:rPr>
        <w:t>)</w:t>
      </w:r>
    </w:p>
    <w:p w:rsidR="00CC0A0C" w:rsidRPr="00CC0A0C" w:rsidRDefault="00CC0A0C" w:rsidP="00CF30A6">
      <w:pPr>
        <w:spacing w:after="0"/>
        <w:rPr>
          <w:b/>
          <w:i/>
        </w:rPr>
      </w:pPr>
      <w:r w:rsidRPr="002339E5">
        <w:t xml:space="preserve">This group studies and performs a variety of literature, including swing, jazz, and rock. The group will perform at concerts, adjudicated festivals, and various civic occasions.  Special emphasis is placed on developing improvisation skills and ensemble playing. </w:t>
      </w:r>
    </w:p>
    <w:p w:rsidR="00791AA8" w:rsidRPr="00FD5EF4" w:rsidRDefault="00791AA8" w:rsidP="00E038D0">
      <w:pPr>
        <w:pStyle w:val="NormalWeb"/>
        <w:shd w:val="clear" w:color="auto" w:fill="FFFFFF"/>
        <w:spacing w:beforeLines="0" w:afterLines="0" w:line="320" w:lineRule="atLeast"/>
        <w:rPr>
          <w:rFonts w:asciiTheme="minorHAnsi" w:hAnsiTheme="minorHAnsi"/>
          <w:color w:val="000000"/>
          <w:sz w:val="24"/>
          <w:szCs w:val="26"/>
        </w:rPr>
      </w:pPr>
    </w:p>
    <w:p w:rsidR="00152B2D" w:rsidRDefault="00791AA8" w:rsidP="00826D12">
      <w:pPr>
        <w:pStyle w:val="NormalWeb"/>
        <w:shd w:val="clear" w:color="auto" w:fill="FFFFFF"/>
        <w:spacing w:beforeLines="0" w:afterLines="0" w:line="320" w:lineRule="atLeast"/>
        <w:rPr>
          <w:rFonts w:asciiTheme="minorHAnsi" w:hAnsiTheme="minorHAnsi"/>
          <w:b/>
          <w:color w:val="000000"/>
          <w:sz w:val="24"/>
          <w:szCs w:val="26"/>
        </w:rPr>
      </w:pPr>
      <w:r>
        <w:rPr>
          <w:rFonts w:asciiTheme="minorHAnsi" w:hAnsiTheme="minorHAnsi"/>
          <w:b/>
          <w:color w:val="000000"/>
          <w:sz w:val="24"/>
          <w:szCs w:val="26"/>
        </w:rPr>
        <w:t>Academic Enrichment</w:t>
      </w:r>
      <w:r w:rsidR="00826D12">
        <w:rPr>
          <w:rFonts w:asciiTheme="minorHAnsi" w:hAnsiTheme="minorHAnsi"/>
          <w:b/>
          <w:color w:val="000000"/>
          <w:sz w:val="24"/>
          <w:szCs w:val="26"/>
        </w:rPr>
        <w:t xml:space="preserve"> – TBA</w:t>
      </w:r>
    </w:p>
    <w:p w:rsidR="00BF7103" w:rsidRDefault="00BF7103" w:rsidP="00152B2D">
      <w:pPr>
        <w:rPr>
          <w:b/>
          <w:color w:val="000000"/>
          <w:szCs w:val="26"/>
        </w:rPr>
      </w:pPr>
    </w:p>
    <w:p w:rsidR="00152B2D" w:rsidRDefault="00152B2D" w:rsidP="00152B2D">
      <w:pPr>
        <w:rPr>
          <w:b/>
          <w:color w:val="000000"/>
          <w:szCs w:val="26"/>
        </w:rPr>
      </w:pPr>
      <w:r>
        <w:rPr>
          <w:b/>
          <w:color w:val="000000"/>
          <w:szCs w:val="26"/>
        </w:rPr>
        <w:br w:type="page"/>
      </w:r>
    </w:p>
    <w:p w:rsidR="00152B2D" w:rsidRPr="00152B2D" w:rsidRDefault="00152B2D" w:rsidP="00152B2D">
      <w:pPr>
        <w:rPr>
          <w:b/>
        </w:rPr>
      </w:pPr>
      <w:r w:rsidRPr="00152B2D">
        <w:rPr>
          <w:b/>
        </w:rPr>
        <w:t>CAP Government Service Career Preparation Class</w:t>
      </w:r>
    </w:p>
    <w:p w:rsidR="00152B2D" w:rsidRDefault="00152B2D" w:rsidP="00152B2D">
      <w:r>
        <w:t>This class is an interactive class that will incorporate many guest instructors, hands on performance based training, and field trips in order to cover content preparing students for the basic training camps and academies necessary to enter the Military, Police, Fire Department, EMS and other government service career fields such as TSA, Search And Rescue, Forest Ranger, etc.</w:t>
      </w:r>
      <w:bookmarkStart w:id="0" w:name="_GoBack"/>
      <w:bookmarkEnd w:id="0"/>
    </w:p>
    <w:p w:rsidR="00152B2D" w:rsidRDefault="00152B2D" w:rsidP="00152B2D">
      <w:pPr>
        <w:ind w:left="360"/>
      </w:pPr>
      <w:r>
        <w:t xml:space="preserve">Topics to be covered in the class are below: </w:t>
      </w:r>
    </w:p>
    <w:p w:rsidR="00152B2D" w:rsidRDefault="00152B2D" w:rsidP="00152B2D">
      <w:pPr>
        <w:pStyle w:val="ListParagraph"/>
        <w:numPr>
          <w:ilvl w:val="0"/>
          <w:numId w:val="1"/>
        </w:numPr>
      </w:pPr>
      <w:r>
        <w:t>Constitution</w:t>
      </w:r>
    </w:p>
    <w:p w:rsidR="00152B2D" w:rsidRDefault="00152B2D" w:rsidP="00152B2D">
      <w:pPr>
        <w:pStyle w:val="ListParagraph"/>
        <w:numPr>
          <w:ilvl w:val="0"/>
          <w:numId w:val="1"/>
        </w:numPr>
      </w:pPr>
      <w:r>
        <w:t>ASVAB Study guide</w:t>
      </w:r>
    </w:p>
    <w:p w:rsidR="00152B2D" w:rsidRDefault="00152B2D" w:rsidP="00152B2D">
      <w:pPr>
        <w:pStyle w:val="ListParagraph"/>
        <w:numPr>
          <w:ilvl w:val="0"/>
          <w:numId w:val="1"/>
        </w:numPr>
      </w:pPr>
      <w:r>
        <w:t>ASVAB test</w:t>
      </w:r>
    </w:p>
    <w:p w:rsidR="00152B2D" w:rsidRDefault="00152B2D" w:rsidP="00152B2D">
      <w:pPr>
        <w:pStyle w:val="ListParagraph"/>
        <w:numPr>
          <w:ilvl w:val="0"/>
          <w:numId w:val="1"/>
        </w:numPr>
      </w:pPr>
      <w:r>
        <w:t>Branch Basic training Manuals</w:t>
      </w:r>
    </w:p>
    <w:p w:rsidR="00152B2D" w:rsidRDefault="00152B2D" w:rsidP="00152B2D">
      <w:pPr>
        <w:pStyle w:val="ListParagraph"/>
        <w:numPr>
          <w:ilvl w:val="0"/>
          <w:numId w:val="1"/>
        </w:numPr>
      </w:pPr>
      <w:r>
        <w:t>MOS list page</w:t>
      </w:r>
    </w:p>
    <w:p w:rsidR="00152B2D" w:rsidRDefault="00152B2D" w:rsidP="00152B2D">
      <w:pPr>
        <w:pStyle w:val="ListParagraph"/>
        <w:numPr>
          <w:ilvl w:val="0"/>
          <w:numId w:val="1"/>
        </w:numPr>
      </w:pPr>
      <w:r>
        <w:t>PT requirements</w:t>
      </w:r>
    </w:p>
    <w:p w:rsidR="00152B2D" w:rsidRDefault="00152B2D" w:rsidP="00152B2D">
      <w:pPr>
        <w:pStyle w:val="ListParagraph"/>
        <w:numPr>
          <w:ilvl w:val="0"/>
          <w:numId w:val="1"/>
        </w:numPr>
      </w:pPr>
      <w:r>
        <w:t>Drill FM 3-21</w:t>
      </w:r>
    </w:p>
    <w:p w:rsidR="00152B2D" w:rsidRDefault="00152B2D" w:rsidP="00152B2D">
      <w:pPr>
        <w:pStyle w:val="ListParagraph"/>
        <w:numPr>
          <w:ilvl w:val="0"/>
          <w:numId w:val="1"/>
        </w:numPr>
      </w:pPr>
      <w:r>
        <w:t>Ceremony</w:t>
      </w:r>
    </w:p>
    <w:p w:rsidR="00152B2D" w:rsidRDefault="00152B2D" w:rsidP="00152B2D">
      <w:pPr>
        <w:pStyle w:val="ListParagraph"/>
        <w:numPr>
          <w:ilvl w:val="0"/>
          <w:numId w:val="1"/>
        </w:numPr>
      </w:pPr>
      <w:r>
        <w:t>Custom and Courtesies</w:t>
      </w:r>
    </w:p>
    <w:p w:rsidR="00152B2D" w:rsidRDefault="00152B2D" w:rsidP="00152B2D">
      <w:pPr>
        <w:pStyle w:val="ListParagraph"/>
        <w:numPr>
          <w:ilvl w:val="0"/>
          <w:numId w:val="1"/>
        </w:numPr>
      </w:pPr>
      <w:r>
        <w:t>Uniform wear</w:t>
      </w:r>
    </w:p>
    <w:p w:rsidR="00152B2D" w:rsidRDefault="00152B2D" w:rsidP="00152B2D">
      <w:pPr>
        <w:pStyle w:val="ListParagraph"/>
        <w:numPr>
          <w:ilvl w:val="0"/>
          <w:numId w:val="1"/>
        </w:numPr>
      </w:pPr>
      <w:r>
        <w:t>Weapons cleaning</w:t>
      </w:r>
    </w:p>
    <w:p w:rsidR="00152B2D" w:rsidRDefault="00152B2D" w:rsidP="00152B2D">
      <w:pPr>
        <w:pStyle w:val="ListParagraph"/>
        <w:numPr>
          <w:ilvl w:val="0"/>
          <w:numId w:val="1"/>
        </w:numPr>
      </w:pPr>
      <w:r>
        <w:t xml:space="preserve">Weapons training Rifle and </w:t>
      </w:r>
      <w:proofErr w:type="gramStart"/>
      <w:r>
        <w:t>Pistol  Rifle</w:t>
      </w:r>
      <w:proofErr w:type="gramEnd"/>
      <w:r>
        <w:t xml:space="preserve">  FM 3-22 Pistols FM 3-23</w:t>
      </w:r>
    </w:p>
    <w:p w:rsidR="00152B2D" w:rsidRDefault="00152B2D" w:rsidP="00152B2D">
      <w:pPr>
        <w:pStyle w:val="ListParagraph"/>
        <w:numPr>
          <w:ilvl w:val="0"/>
          <w:numId w:val="1"/>
        </w:numPr>
      </w:pPr>
      <w:r>
        <w:t>Basic First Aid FM 4-25</w:t>
      </w:r>
    </w:p>
    <w:p w:rsidR="00152B2D" w:rsidRDefault="00152B2D" w:rsidP="00152B2D">
      <w:pPr>
        <w:pStyle w:val="ListParagraph"/>
        <w:numPr>
          <w:ilvl w:val="0"/>
          <w:numId w:val="1"/>
        </w:numPr>
      </w:pPr>
      <w:r>
        <w:t>Basic Self Defense</w:t>
      </w:r>
    </w:p>
    <w:p w:rsidR="00152B2D" w:rsidRDefault="00152B2D" w:rsidP="00152B2D">
      <w:pPr>
        <w:pStyle w:val="ListParagraph"/>
        <w:numPr>
          <w:ilvl w:val="0"/>
          <w:numId w:val="1"/>
        </w:numPr>
      </w:pPr>
      <w:r>
        <w:t>Army Knowledge Site</w:t>
      </w:r>
    </w:p>
    <w:p w:rsidR="00152B2D" w:rsidRDefault="00152B2D" w:rsidP="00152B2D">
      <w:pPr>
        <w:pStyle w:val="ListParagraph"/>
        <w:numPr>
          <w:ilvl w:val="0"/>
          <w:numId w:val="1"/>
        </w:numPr>
      </w:pPr>
      <w:r>
        <w:t>Phonetic Alphabet</w:t>
      </w:r>
    </w:p>
    <w:p w:rsidR="00152B2D" w:rsidRDefault="00152B2D" w:rsidP="00152B2D">
      <w:pPr>
        <w:pStyle w:val="ListParagraph"/>
        <w:numPr>
          <w:ilvl w:val="0"/>
          <w:numId w:val="1"/>
        </w:numPr>
      </w:pPr>
      <w:r>
        <w:t>10 codes</w:t>
      </w:r>
    </w:p>
    <w:p w:rsidR="00152B2D" w:rsidRDefault="00152B2D" w:rsidP="00152B2D">
      <w:pPr>
        <w:pStyle w:val="ListParagraph"/>
        <w:numPr>
          <w:ilvl w:val="0"/>
          <w:numId w:val="1"/>
        </w:numPr>
      </w:pPr>
      <w:r>
        <w:t>General Orders</w:t>
      </w:r>
    </w:p>
    <w:p w:rsidR="00152B2D" w:rsidRDefault="00152B2D" w:rsidP="00152B2D">
      <w:pPr>
        <w:pStyle w:val="ListParagraph"/>
        <w:numPr>
          <w:ilvl w:val="0"/>
          <w:numId w:val="1"/>
        </w:numPr>
      </w:pPr>
      <w:r>
        <w:t>Pay Charts</w:t>
      </w:r>
    </w:p>
    <w:p w:rsidR="00152B2D" w:rsidRDefault="00152B2D" w:rsidP="00152B2D">
      <w:pPr>
        <w:pStyle w:val="ListParagraph"/>
        <w:numPr>
          <w:ilvl w:val="0"/>
          <w:numId w:val="1"/>
        </w:numPr>
      </w:pPr>
      <w:r>
        <w:t>Physical Standards</w:t>
      </w:r>
    </w:p>
    <w:p w:rsidR="00152B2D" w:rsidRDefault="00152B2D" w:rsidP="00152B2D">
      <w:pPr>
        <w:pStyle w:val="ListParagraph"/>
        <w:numPr>
          <w:ilvl w:val="0"/>
          <w:numId w:val="1"/>
        </w:numPr>
      </w:pPr>
      <w:r>
        <w:t>Rank Identification</w:t>
      </w:r>
    </w:p>
    <w:p w:rsidR="00152B2D" w:rsidRDefault="00152B2D" w:rsidP="00152B2D">
      <w:pPr>
        <w:pStyle w:val="ListParagraph"/>
        <w:numPr>
          <w:ilvl w:val="0"/>
          <w:numId w:val="1"/>
        </w:numPr>
      </w:pPr>
      <w:r>
        <w:t>Ribbons and Awards</w:t>
      </w:r>
    </w:p>
    <w:p w:rsidR="00152B2D" w:rsidRDefault="00152B2D" w:rsidP="00152B2D">
      <w:pPr>
        <w:pStyle w:val="ListParagraph"/>
        <w:numPr>
          <w:ilvl w:val="0"/>
          <w:numId w:val="1"/>
        </w:numPr>
      </w:pPr>
      <w:r>
        <w:t>Organizational Charts</w:t>
      </w:r>
    </w:p>
    <w:p w:rsidR="00152B2D" w:rsidRDefault="00152B2D" w:rsidP="00152B2D">
      <w:pPr>
        <w:pStyle w:val="ListParagraph"/>
        <w:numPr>
          <w:ilvl w:val="0"/>
          <w:numId w:val="1"/>
        </w:numPr>
      </w:pPr>
      <w:r>
        <w:t>Survival FM 21-76</w:t>
      </w:r>
    </w:p>
    <w:p w:rsidR="00152B2D" w:rsidRDefault="00152B2D" w:rsidP="00152B2D">
      <w:pPr>
        <w:pStyle w:val="ListParagraph"/>
        <w:numPr>
          <w:ilvl w:val="0"/>
          <w:numId w:val="1"/>
        </w:numPr>
      </w:pPr>
      <w:r>
        <w:t>Military Police FM 19-1</w:t>
      </w:r>
    </w:p>
    <w:p w:rsidR="00152B2D" w:rsidRDefault="00152B2D" w:rsidP="00152B2D">
      <w:pPr>
        <w:pStyle w:val="ListParagraph"/>
        <w:numPr>
          <w:ilvl w:val="0"/>
          <w:numId w:val="1"/>
        </w:numPr>
      </w:pPr>
      <w:r>
        <w:t>Map Reading FM 3-25</w:t>
      </w:r>
    </w:p>
    <w:p w:rsidR="00152B2D" w:rsidRDefault="00152B2D" w:rsidP="00152B2D">
      <w:pPr>
        <w:pStyle w:val="ListParagraph"/>
        <w:numPr>
          <w:ilvl w:val="0"/>
          <w:numId w:val="1"/>
        </w:numPr>
      </w:pPr>
      <w:r>
        <w:t>Civil Support FM 3-28</w:t>
      </w:r>
    </w:p>
    <w:p w:rsidR="00152B2D" w:rsidRDefault="00152B2D" w:rsidP="00152B2D">
      <w:pPr>
        <w:pStyle w:val="ListParagraph"/>
        <w:numPr>
          <w:ilvl w:val="0"/>
          <w:numId w:val="1"/>
        </w:numPr>
      </w:pPr>
      <w:r>
        <w:t>Visual Signals FM-21-60</w:t>
      </w:r>
    </w:p>
    <w:p w:rsidR="00152B2D" w:rsidRDefault="00152B2D" w:rsidP="00152B2D">
      <w:pPr>
        <w:pStyle w:val="ListParagraph"/>
        <w:numPr>
          <w:ilvl w:val="0"/>
          <w:numId w:val="1"/>
        </w:numPr>
      </w:pPr>
      <w:r>
        <w:t>Guard Duty FM 22-6</w:t>
      </w:r>
    </w:p>
    <w:p w:rsidR="00152B2D" w:rsidRDefault="00152B2D" w:rsidP="00152B2D">
      <w:pPr>
        <w:pStyle w:val="ListParagraph"/>
        <w:numPr>
          <w:ilvl w:val="0"/>
          <w:numId w:val="1"/>
        </w:numPr>
      </w:pPr>
      <w:r>
        <w:t>Legal FM 27-14</w:t>
      </w:r>
    </w:p>
    <w:p w:rsidR="00152B2D" w:rsidRDefault="00152B2D" w:rsidP="00152B2D">
      <w:pPr>
        <w:pStyle w:val="ListParagraph"/>
        <w:numPr>
          <w:ilvl w:val="0"/>
          <w:numId w:val="1"/>
        </w:numPr>
      </w:pPr>
      <w:r>
        <w:t>Basic Cold Weather FM 31-70</w:t>
      </w:r>
    </w:p>
    <w:p w:rsidR="00152B2D" w:rsidRDefault="00152B2D" w:rsidP="00152B2D">
      <w:pPr>
        <w:pStyle w:val="ListParagraph"/>
        <w:numPr>
          <w:ilvl w:val="0"/>
          <w:numId w:val="1"/>
        </w:numPr>
      </w:pPr>
      <w:r>
        <w:t>Probable Cause Laws</w:t>
      </w:r>
    </w:p>
    <w:p w:rsidR="00152B2D" w:rsidRDefault="00152B2D" w:rsidP="00152B2D">
      <w:pPr>
        <w:pStyle w:val="ListParagraph"/>
        <w:numPr>
          <w:ilvl w:val="0"/>
          <w:numId w:val="1"/>
        </w:numPr>
      </w:pPr>
      <w:r>
        <w:t>Arrest, Search and Seizure Laws</w:t>
      </w:r>
    </w:p>
    <w:p w:rsidR="00152B2D" w:rsidRDefault="00152B2D" w:rsidP="00152B2D">
      <w:pPr>
        <w:pStyle w:val="ListParagraph"/>
        <w:numPr>
          <w:ilvl w:val="0"/>
          <w:numId w:val="1"/>
        </w:numPr>
      </w:pPr>
      <w:r>
        <w:t>Crime Scene Investigation</w:t>
      </w:r>
    </w:p>
    <w:p w:rsidR="00152B2D" w:rsidRDefault="00152B2D" w:rsidP="00152B2D">
      <w:pPr>
        <w:pStyle w:val="ListParagraph"/>
        <w:numPr>
          <w:ilvl w:val="0"/>
          <w:numId w:val="1"/>
        </w:numPr>
      </w:pPr>
      <w:r>
        <w:t>Fingerprinting</w:t>
      </w:r>
    </w:p>
    <w:p w:rsidR="00152B2D" w:rsidRDefault="00152B2D" w:rsidP="00152B2D">
      <w:pPr>
        <w:pStyle w:val="ListParagraph"/>
        <w:numPr>
          <w:ilvl w:val="0"/>
          <w:numId w:val="1"/>
        </w:numPr>
      </w:pPr>
      <w:r>
        <w:t>Kansas Traffic Codes</w:t>
      </w:r>
    </w:p>
    <w:p w:rsidR="00152B2D" w:rsidRDefault="00152B2D" w:rsidP="00152B2D">
      <w:pPr>
        <w:pStyle w:val="ListParagraph"/>
        <w:numPr>
          <w:ilvl w:val="0"/>
          <w:numId w:val="1"/>
        </w:numPr>
      </w:pPr>
      <w:r>
        <w:t>Building Search</w:t>
      </w:r>
    </w:p>
    <w:p w:rsidR="00152B2D" w:rsidRDefault="00152B2D" w:rsidP="00152B2D">
      <w:pPr>
        <w:pStyle w:val="ListParagraph"/>
        <w:numPr>
          <w:ilvl w:val="0"/>
          <w:numId w:val="1"/>
        </w:numPr>
      </w:pPr>
      <w:r>
        <w:t>Vehicle Stops</w:t>
      </w:r>
    </w:p>
    <w:p w:rsidR="00152B2D" w:rsidRDefault="00152B2D" w:rsidP="00152B2D">
      <w:pPr>
        <w:pStyle w:val="ListParagraph"/>
        <w:numPr>
          <w:ilvl w:val="0"/>
          <w:numId w:val="1"/>
        </w:numPr>
      </w:pPr>
      <w:r>
        <w:t>Report Writing</w:t>
      </w:r>
    </w:p>
    <w:p w:rsidR="00152B2D" w:rsidRDefault="00152B2D" w:rsidP="00152B2D">
      <w:pPr>
        <w:pStyle w:val="ListParagraph"/>
        <w:numPr>
          <w:ilvl w:val="0"/>
          <w:numId w:val="1"/>
        </w:numPr>
      </w:pPr>
      <w:r>
        <w:t>Handcuff and control techniques</w:t>
      </w:r>
    </w:p>
    <w:p w:rsidR="00152B2D" w:rsidRDefault="00152B2D" w:rsidP="00152B2D">
      <w:pPr>
        <w:pStyle w:val="ListParagraph"/>
        <w:numPr>
          <w:ilvl w:val="0"/>
          <w:numId w:val="1"/>
        </w:numPr>
      </w:pPr>
      <w:r>
        <w:t>Five Stages of Fire Development</w:t>
      </w:r>
    </w:p>
    <w:p w:rsidR="00152B2D" w:rsidRDefault="00152B2D" w:rsidP="00152B2D">
      <w:pPr>
        <w:pStyle w:val="ListParagraph"/>
        <w:numPr>
          <w:ilvl w:val="0"/>
          <w:numId w:val="1"/>
        </w:numPr>
      </w:pPr>
      <w:r>
        <w:t>Proper lifting and single ladder carry</w:t>
      </w:r>
    </w:p>
    <w:p w:rsidR="00152B2D" w:rsidRDefault="00152B2D" w:rsidP="00152B2D">
      <w:pPr>
        <w:pStyle w:val="ListParagraph"/>
        <w:numPr>
          <w:ilvl w:val="0"/>
          <w:numId w:val="1"/>
        </w:numPr>
      </w:pPr>
      <w:r>
        <w:t>Fire Scene Documentation</w:t>
      </w:r>
    </w:p>
    <w:p w:rsidR="00152B2D" w:rsidRDefault="00152B2D" w:rsidP="00152B2D">
      <w:pPr>
        <w:pStyle w:val="ListParagraph"/>
        <w:numPr>
          <w:ilvl w:val="0"/>
          <w:numId w:val="1"/>
        </w:numPr>
      </w:pPr>
      <w:r>
        <w:t>Respiratory threats from fire</w:t>
      </w:r>
    </w:p>
    <w:p w:rsidR="00152B2D" w:rsidRDefault="00152B2D" w:rsidP="00152B2D">
      <w:pPr>
        <w:pStyle w:val="ListParagraph"/>
        <w:numPr>
          <w:ilvl w:val="0"/>
          <w:numId w:val="1"/>
        </w:numPr>
      </w:pPr>
      <w:r>
        <w:t>CPR/AER</w:t>
      </w:r>
    </w:p>
    <w:p w:rsidR="00152B2D" w:rsidRDefault="00152B2D" w:rsidP="00152B2D">
      <w:pPr>
        <w:pStyle w:val="ListParagraph"/>
        <w:numPr>
          <w:ilvl w:val="0"/>
          <w:numId w:val="1"/>
        </w:numPr>
      </w:pPr>
      <w:r>
        <w:t>Fire Extinguisher Training</w:t>
      </w:r>
    </w:p>
    <w:p w:rsidR="00152B2D" w:rsidRDefault="00152B2D" w:rsidP="00152B2D">
      <w:pPr>
        <w:pStyle w:val="ListParagraph"/>
        <w:numPr>
          <w:ilvl w:val="0"/>
          <w:numId w:val="1"/>
        </w:numPr>
      </w:pPr>
      <w:r>
        <w:t>Basic Fire Behavior</w:t>
      </w:r>
    </w:p>
    <w:p w:rsidR="00152B2D" w:rsidRDefault="00152B2D" w:rsidP="00152B2D">
      <w:pPr>
        <w:pStyle w:val="ListParagraph"/>
        <w:numPr>
          <w:ilvl w:val="0"/>
          <w:numId w:val="1"/>
        </w:numPr>
      </w:pPr>
      <w:r>
        <w:t>Basic Hose</w:t>
      </w:r>
    </w:p>
    <w:p w:rsidR="00152B2D" w:rsidRDefault="00152B2D" w:rsidP="00152B2D">
      <w:pPr>
        <w:pStyle w:val="ListParagraph"/>
        <w:numPr>
          <w:ilvl w:val="0"/>
          <w:numId w:val="1"/>
        </w:numPr>
      </w:pPr>
      <w:r>
        <w:t>Basic Ladder</w:t>
      </w:r>
    </w:p>
    <w:p w:rsidR="00152B2D" w:rsidRDefault="00152B2D" w:rsidP="00152B2D">
      <w:pPr>
        <w:pStyle w:val="ListParagraph"/>
        <w:numPr>
          <w:ilvl w:val="0"/>
          <w:numId w:val="1"/>
        </w:numPr>
      </w:pPr>
      <w:r>
        <w:t>Basic Fire Equipment and tools</w:t>
      </w:r>
    </w:p>
    <w:p w:rsidR="00152B2D" w:rsidRDefault="00152B2D" w:rsidP="00152B2D">
      <w:pPr>
        <w:pStyle w:val="ListParagraph"/>
        <w:numPr>
          <w:ilvl w:val="0"/>
          <w:numId w:val="1"/>
        </w:numPr>
      </w:pPr>
      <w:r>
        <w:t>Scene Safety at structural fires</w:t>
      </w:r>
    </w:p>
    <w:p w:rsidR="00152B2D" w:rsidRDefault="00152B2D" w:rsidP="00152B2D">
      <w:pPr>
        <w:pStyle w:val="ListParagraph"/>
        <w:numPr>
          <w:ilvl w:val="0"/>
          <w:numId w:val="1"/>
        </w:numPr>
      </w:pPr>
      <w:r>
        <w:t>Educational Occupancies</w:t>
      </w:r>
    </w:p>
    <w:p w:rsidR="00152B2D" w:rsidRDefault="00152B2D" w:rsidP="00152B2D">
      <w:pPr>
        <w:pStyle w:val="ListParagraph"/>
        <w:numPr>
          <w:ilvl w:val="0"/>
          <w:numId w:val="1"/>
        </w:numPr>
      </w:pPr>
      <w:r>
        <w:t>Fire tactics vehicle fires</w:t>
      </w:r>
    </w:p>
    <w:p w:rsidR="00152B2D" w:rsidRDefault="00152B2D" w:rsidP="00152B2D">
      <w:pPr>
        <w:pStyle w:val="ListParagraph"/>
        <w:numPr>
          <w:ilvl w:val="0"/>
          <w:numId w:val="1"/>
        </w:numPr>
      </w:pPr>
      <w:r>
        <w:t>Winter Fire response</w:t>
      </w:r>
    </w:p>
    <w:p w:rsidR="00152B2D" w:rsidRDefault="00152B2D" w:rsidP="00152B2D">
      <w:pPr>
        <w:pStyle w:val="ListParagraph"/>
        <w:numPr>
          <w:ilvl w:val="0"/>
          <w:numId w:val="1"/>
        </w:numPr>
      </w:pPr>
      <w:r>
        <w:t>Basic Structure fire tactics</w:t>
      </w:r>
    </w:p>
    <w:p w:rsidR="00152B2D" w:rsidRDefault="00152B2D" w:rsidP="00152B2D">
      <w:pPr>
        <w:pStyle w:val="ListParagraph"/>
        <w:numPr>
          <w:ilvl w:val="0"/>
          <w:numId w:val="1"/>
        </w:numPr>
      </w:pPr>
      <w:r>
        <w:t>10 steps to improving surviving heart attack</w:t>
      </w:r>
    </w:p>
    <w:p w:rsidR="00152B2D" w:rsidRDefault="00152B2D" w:rsidP="00152B2D">
      <w:pPr>
        <w:pStyle w:val="ListParagraph"/>
        <w:numPr>
          <w:ilvl w:val="0"/>
          <w:numId w:val="1"/>
        </w:numPr>
      </w:pPr>
      <w:r>
        <w:t>Bleeding Control</w:t>
      </w:r>
    </w:p>
    <w:p w:rsidR="00152B2D" w:rsidRDefault="00152B2D" w:rsidP="00152B2D">
      <w:pPr>
        <w:pStyle w:val="ListParagraph"/>
        <w:numPr>
          <w:ilvl w:val="0"/>
          <w:numId w:val="1"/>
        </w:numPr>
      </w:pPr>
      <w:r>
        <w:t>Shock Management</w:t>
      </w:r>
    </w:p>
    <w:p w:rsidR="00152B2D" w:rsidRDefault="00152B2D" w:rsidP="00152B2D">
      <w:pPr>
        <w:pStyle w:val="ListParagraph"/>
        <w:numPr>
          <w:ilvl w:val="0"/>
          <w:numId w:val="1"/>
        </w:numPr>
      </w:pPr>
      <w:r>
        <w:t>Cardiac Arrest Management</w:t>
      </w:r>
    </w:p>
    <w:p w:rsidR="00152B2D" w:rsidRDefault="00152B2D" w:rsidP="00152B2D">
      <w:pPr>
        <w:pStyle w:val="ListParagraph"/>
        <w:numPr>
          <w:ilvl w:val="0"/>
          <w:numId w:val="1"/>
        </w:numPr>
      </w:pPr>
      <w:r>
        <w:t>Joint Immobilization</w:t>
      </w:r>
    </w:p>
    <w:p w:rsidR="00152B2D" w:rsidRDefault="00152B2D" w:rsidP="00152B2D">
      <w:pPr>
        <w:pStyle w:val="ListParagraph"/>
        <w:numPr>
          <w:ilvl w:val="0"/>
          <w:numId w:val="1"/>
        </w:numPr>
      </w:pPr>
      <w:r>
        <w:t>Long Bone Immobilization</w:t>
      </w:r>
    </w:p>
    <w:p w:rsidR="00152B2D" w:rsidRDefault="00152B2D" w:rsidP="00152B2D">
      <w:pPr>
        <w:pStyle w:val="ListParagraph"/>
        <w:numPr>
          <w:ilvl w:val="0"/>
          <w:numId w:val="1"/>
        </w:numPr>
      </w:pPr>
      <w:r>
        <w:t>Oxygen Administration</w:t>
      </w:r>
    </w:p>
    <w:p w:rsidR="00152B2D" w:rsidRDefault="00152B2D" w:rsidP="00152B2D">
      <w:pPr>
        <w:pStyle w:val="ListParagraph"/>
        <w:numPr>
          <w:ilvl w:val="0"/>
          <w:numId w:val="1"/>
        </w:numPr>
      </w:pPr>
      <w:r>
        <w:t>Patient Assessment</w:t>
      </w:r>
    </w:p>
    <w:p w:rsidR="00152B2D" w:rsidRDefault="00152B2D" w:rsidP="00152B2D">
      <w:pPr>
        <w:pStyle w:val="ListParagraph"/>
        <w:numPr>
          <w:ilvl w:val="0"/>
          <w:numId w:val="1"/>
        </w:numPr>
      </w:pPr>
      <w:r>
        <w:t>Spinal Immobilization</w:t>
      </w:r>
    </w:p>
    <w:p w:rsidR="00152B2D" w:rsidRDefault="00152B2D" w:rsidP="00152B2D">
      <w:pPr>
        <w:pStyle w:val="ListParagraph"/>
        <w:numPr>
          <w:ilvl w:val="0"/>
          <w:numId w:val="1"/>
        </w:numPr>
      </w:pPr>
      <w:r>
        <w:t xml:space="preserve">Common Employee Benefits </w:t>
      </w:r>
    </w:p>
    <w:p w:rsidR="00152B2D" w:rsidRDefault="00152B2D" w:rsidP="00152B2D">
      <w:pPr>
        <w:pStyle w:val="ListParagraph"/>
        <w:numPr>
          <w:ilvl w:val="0"/>
          <w:numId w:val="1"/>
        </w:numPr>
      </w:pPr>
      <w:r>
        <w:t>Minimum Job Requirements</w:t>
      </w:r>
    </w:p>
    <w:p w:rsidR="00152B2D" w:rsidRDefault="00152B2D" w:rsidP="00152B2D">
      <w:pPr>
        <w:pStyle w:val="ListParagraph"/>
        <w:numPr>
          <w:ilvl w:val="0"/>
          <w:numId w:val="1"/>
        </w:numPr>
      </w:pPr>
      <w:r>
        <w:t>Entry Testing</w:t>
      </w:r>
    </w:p>
    <w:p w:rsidR="00152B2D" w:rsidRDefault="00152B2D" w:rsidP="00152B2D">
      <w:pPr>
        <w:pStyle w:val="ListParagraph"/>
        <w:numPr>
          <w:ilvl w:val="0"/>
          <w:numId w:val="1"/>
        </w:numPr>
      </w:pPr>
      <w:r>
        <w:t>Work Conditions</w:t>
      </w:r>
    </w:p>
    <w:p w:rsidR="00152B2D" w:rsidRDefault="00152B2D" w:rsidP="00152B2D">
      <w:pPr>
        <w:pStyle w:val="ListParagraph"/>
        <w:numPr>
          <w:ilvl w:val="0"/>
          <w:numId w:val="1"/>
        </w:numPr>
      </w:pPr>
      <w:r>
        <w:t>Promotion paths and Opportunities</w:t>
      </w:r>
    </w:p>
    <w:p w:rsidR="00152B2D" w:rsidRDefault="00152B2D" w:rsidP="00152B2D">
      <w:pPr>
        <w:pStyle w:val="ListParagraph"/>
        <w:numPr>
          <w:ilvl w:val="0"/>
          <w:numId w:val="1"/>
        </w:numPr>
      </w:pPr>
      <w:r>
        <w:t>Advantages and Disadvantages</w:t>
      </w:r>
    </w:p>
    <w:p w:rsidR="00557BE3" w:rsidRPr="007B22CD" w:rsidRDefault="00557BE3" w:rsidP="00826D12">
      <w:pPr>
        <w:pStyle w:val="NormalWeb"/>
        <w:shd w:val="clear" w:color="auto" w:fill="FFFFFF"/>
        <w:spacing w:beforeLines="0" w:afterLines="0" w:line="320" w:lineRule="atLeast"/>
        <w:rPr>
          <w:rFonts w:asciiTheme="minorHAnsi" w:hAnsiTheme="minorHAnsi"/>
          <w:b/>
          <w:color w:val="000000"/>
          <w:sz w:val="24"/>
          <w:szCs w:val="26"/>
        </w:rPr>
      </w:pPr>
    </w:p>
    <w:sectPr w:rsidR="00557BE3" w:rsidRPr="007B22CD" w:rsidSect="004C08D9">
      <w:headerReference w:type="default" r:id="rId5"/>
      <w:pgSz w:w="12240" w:h="15840"/>
      <w:pgMar w:top="720" w:right="720" w:bottom="720" w:left="72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omic Sans MS">
    <w:panose1 w:val="030F0702030302020204"/>
    <w:charset w:val="00"/>
    <w:family w:val="auto"/>
    <w:pitch w:val="variable"/>
    <w:sig w:usb0="00000003" w:usb1="00000000" w:usb2="00000000" w:usb3="00000000" w:csb0="00000001" w:csb1="00000000"/>
  </w:font>
  <w:font w:name="Tahoma">
    <w:altName w:val="Tahom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E150D2" w:rsidRPr="004C08D9" w:rsidRDefault="00E150D2" w:rsidP="004C08D9">
    <w:pPr>
      <w:pStyle w:val="Header"/>
      <w:jc w:val="center"/>
      <w:rPr>
        <w:rFonts w:ascii="Arial" w:hAnsi="Arial"/>
        <w:b/>
        <w:sz w:val="32"/>
      </w:rPr>
    </w:pPr>
    <w:r>
      <w:rPr>
        <w:rFonts w:ascii="Arial" w:hAnsi="Arial"/>
        <w:b/>
        <w:sz w:val="32"/>
      </w:rPr>
      <w:t>2014-2015 Course Enrollment Handbook</w:t>
    </w: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39937822"/>
    <w:multiLevelType w:val="hybridMultilevel"/>
    <w:tmpl w:val="AA3417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4C08D9"/>
    <w:rsid w:val="00013053"/>
    <w:rsid w:val="00022C01"/>
    <w:rsid w:val="000570B8"/>
    <w:rsid w:val="00074B7E"/>
    <w:rsid w:val="000821B7"/>
    <w:rsid w:val="000C711E"/>
    <w:rsid w:val="00104044"/>
    <w:rsid w:val="00114207"/>
    <w:rsid w:val="00152B2D"/>
    <w:rsid w:val="00161CDF"/>
    <w:rsid w:val="0019662F"/>
    <w:rsid w:val="001F7C42"/>
    <w:rsid w:val="00230605"/>
    <w:rsid w:val="002811A1"/>
    <w:rsid w:val="0029495C"/>
    <w:rsid w:val="002D63B9"/>
    <w:rsid w:val="002E4E48"/>
    <w:rsid w:val="003103D7"/>
    <w:rsid w:val="00322591"/>
    <w:rsid w:val="00340170"/>
    <w:rsid w:val="00350F49"/>
    <w:rsid w:val="00382CBA"/>
    <w:rsid w:val="00386ACE"/>
    <w:rsid w:val="003C2DE2"/>
    <w:rsid w:val="003D1B55"/>
    <w:rsid w:val="003D2DF3"/>
    <w:rsid w:val="003D39FB"/>
    <w:rsid w:val="003F306D"/>
    <w:rsid w:val="004035B2"/>
    <w:rsid w:val="004303AC"/>
    <w:rsid w:val="00473069"/>
    <w:rsid w:val="004971FA"/>
    <w:rsid w:val="004B5E1F"/>
    <w:rsid w:val="004C08D9"/>
    <w:rsid w:val="004C4E7F"/>
    <w:rsid w:val="004C7B96"/>
    <w:rsid w:val="004D31F2"/>
    <w:rsid w:val="004E0E49"/>
    <w:rsid w:val="00557BE3"/>
    <w:rsid w:val="005A4C6B"/>
    <w:rsid w:val="005B5B8F"/>
    <w:rsid w:val="006406E2"/>
    <w:rsid w:val="0064468D"/>
    <w:rsid w:val="00677844"/>
    <w:rsid w:val="006847E2"/>
    <w:rsid w:val="00703814"/>
    <w:rsid w:val="00715FC7"/>
    <w:rsid w:val="00762DFB"/>
    <w:rsid w:val="00791AA8"/>
    <w:rsid w:val="007A5ED1"/>
    <w:rsid w:val="007B22CD"/>
    <w:rsid w:val="007F44D3"/>
    <w:rsid w:val="007F6554"/>
    <w:rsid w:val="00812CEA"/>
    <w:rsid w:val="008157CC"/>
    <w:rsid w:val="008237D7"/>
    <w:rsid w:val="00826D12"/>
    <w:rsid w:val="0083127D"/>
    <w:rsid w:val="008524B8"/>
    <w:rsid w:val="008A4EA3"/>
    <w:rsid w:val="008E14AF"/>
    <w:rsid w:val="00901214"/>
    <w:rsid w:val="0090519A"/>
    <w:rsid w:val="00915AEA"/>
    <w:rsid w:val="0092598B"/>
    <w:rsid w:val="009629C4"/>
    <w:rsid w:val="00981E9A"/>
    <w:rsid w:val="00985902"/>
    <w:rsid w:val="009B451C"/>
    <w:rsid w:val="00A27D95"/>
    <w:rsid w:val="00A67B5B"/>
    <w:rsid w:val="00A77BE7"/>
    <w:rsid w:val="00A97F9D"/>
    <w:rsid w:val="00AE7025"/>
    <w:rsid w:val="00AF5A53"/>
    <w:rsid w:val="00B2250B"/>
    <w:rsid w:val="00B312CA"/>
    <w:rsid w:val="00B804FD"/>
    <w:rsid w:val="00BD0B8D"/>
    <w:rsid w:val="00BE1950"/>
    <w:rsid w:val="00BF7103"/>
    <w:rsid w:val="00C743D4"/>
    <w:rsid w:val="00C8778F"/>
    <w:rsid w:val="00CC0A0C"/>
    <w:rsid w:val="00CD6ADA"/>
    <w:rsid w:val="00CF30A6"/>
    <w:rsid w:val="00D401B4"/>
    <w:rsid w:val="00D42A8E"/>
    <w:rsid w:val="00D43DE9"/>
    <w:rsid w:val="00D55EB7"/>
    <w:rsid w:val="00D8798F"/>
    <w:rsid w:val="00DD3BDB"/>
    <w:rsid w:val="00E038D0"/>
    <w:rsid w:val="00E150D2"/>
    <w:rsid w:val="00E25A60"/>
    <w:rsid w:val="00E6094D"/>
    <w:rsid w:val="00E6211F"/>
    <w:rsid w:val="00E809F8"/>
    <w:rsid w:val="00E81950"/>
    <w:rsid w:val="00EA0C19"/>
    <w:rsid w:val="00F42769"/>
    <w:rsid w:val="00F611AA"/>
    <w:rsid w:val="00F66838"/>
    <w:rsid w:val="00FB3FD3"/>
    <w:rsid w:val="00FD12F5"/>
    <w:rsid w:val="00FD5066"/>
    <w:rsid w:val="00FD5EF4"/>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7C0C2E"/>
  </w:style>
  <w:style w:type="paragraph" w:styleId="Heading2">
    <w:name w:val="heading 2"/>
    <w:basedOn w:val="Normal"/>
    <w:next w:val="Normal"/>
    <w:link w:val="Heading2Char"/>
    <w:qFormat/>
    <w:rsid w:val="003D2DF3"/>
    <w:pPr>
      <w:keepNext/>
      <w:spacing w:after="0"/>
      <w:jc w:val="both"/>
      <w:outlineLvl w:val="1"/>
    </w:pPr>
    <w:rPr>
      <w:rFonts w:ascii="Times" w:eastAsia="Times New Roman" w:hAnsi="Times" w:cs="Times New Roman"/>
      <w:b/>
      <w:i/>
      <w:sz w:val="28"/>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semiHidden/>
    <w:unhideWhenUsed/>
    <w:rsid w:val="004C08D9"/>
    <w:pPr>
      <w:tabs>
        <w:tab w:val="center" w:pos="4320"/>
        <w:tab w:val="right" w:pos="8640"/>
      </w:tabs>
      <w:spacing w:after="0"/>
    </w:pPr>
  </w:style>
  <w:style w:type="character" w:customStyle="1" w:styleId="HeaderChar">
    <w:name w:val="Header Char"/>
    <w:basedOn w:val="DefaultParagraphFont"/>
    <w:link w:val="Header"/>
    <w:uiPriority w:val="99"/>
    <w:semiHidden/>
    <w:rsid w:val="004C08D9"/>
  </w:style>
  <w:style w:type="paragraph" w:styleId="Footer">
    <w:name w:val="footer"/>
    <w:basedOn w:val="Normal"/>
    <w:link w:val="FooterChar"/>
    <w:uiPriority w:val="99"/>
    <w:semiHidden/>
    <w:unhideWhenUsed/>
    <w:rsid w:val="004C08D9"/>
    <w:pPr>
      <w:tabs>
        <w:tab w:val="center" w:pos="4320"/>
        <w:tab w:val="right" w:pos="8640"/>
      </w:tabs>
      <w:spacing w:after="0"/>
    </w:pPr>
  </w:style>
  <w:style w:type="character" w:customStyle="1" w:styleId="FooterChar">
    <w:name w:val="Footer Char"/>
    <w:basedOn w:val="DefaultParagraphFont"/>
    <w:link w:val="Footer"/>
    <w:uiPriority w:val="99"/>
    <w:semiHidden/>
    <w:rsid w:val="004C08D9"/>
  </w:style>
  <w:style w:type="paragraph" w:styleId="NormalWeb">
    <w:name w:val="Normal (Web)"/>
    <w:basedOn w:val="Normal"/>
    <w:uiPriority w:val="99"/>
    <w:rsid w:val="00557BE3"/>
    <w:pPr>
      <w:spacing w:beforeLines="1" w:afterLines="1"/>
    </w:pPr>
    <w:rPr>
      <w:rFonts w:ascii="Times" w:hAnsi="Times" w:cs="Times New Roman"/>
      <w:sz w:val="20"/>
      <w:szCs w:val="20"/>
    </w:rPr>
  </w:style>
  <w:style w:type="character" w:customStyle="1" w:styleId="apple-converted-space">
    <w:name w:val="apple-converted-space"/>
    <w:basedOn w:val="DefaultParagraphFont"/>
    <w:rsid w:val="00022C01"/>
  </w:style>
  <w:style w:type="character" w:customStyle="1" w:styleId="Heading2Char">
    <w:name w:val="Heading 2 Char"/>
    <w:basedOn w:val="DefaultParagraphFont"/>
    <w:link w:val="Heading2"/>
    <w:rsid w:val="003D2DF3"/>
    <w:rPr>
      <w:rFonts w:ascii="Times" w:eastAsia="Times New Roman" w:hAnsi="Times" w:cs="Times New Roman"/>
      <w:b/>
      <w:i/>
      <w:sz w:val="28"/>
      <w:szCs w:val="20"/>
    </w:rPr>
  </w:style>
  <w:style w:type="paragraph" w:styleId="Title">
    <w:name w:val="Title"/>
    <w:basedOn w:val="Normal"/>
    <w:link w:val="TitleChar"/>
    <w:qFormat/>
    <w:rsid w:val="003D2DF3"/>
    <w:pPr>
      <w:spacing w:after="0"/>
      <w:jc w:val="center"/>
    </w:pPr>
    <w:rPr>
      <w:rFonts w:ascii="Times New Roman" w:eastAsia="Times New Roman" w:hAnsi="Times New Roman" w:cs="Times New Roman"/>
      <w:b/>
      <w:bCs/>
      <w:sz w:val="44"/>
    </w:rPr>
  </w:style>
  <w:style w:type="character" w:customStyle="1" w:styleId="TitleChar">
    <w:name w:val="Title Char"/>
    <w:basedOn w:val="DefaultParagraphFont"/>
    <w:link w:val="Title"/>
    <w:rsid w:val="003D2DF3"/>
    <w:rPr>
      <w:rFonts w:ascii="Times New Roman" w:eastAsia="Times New Roman" w:hAnsi="Times New Roman" w:cs="Times New Roman"/>
      <w:b/>
      <w:bCs/>
      <w:sz w:val="44"/>
    </w:rPr>
  </w:style>
  <w:style w:type="paragraph" w:styleId="ListParagraph">
    <w:name w:val="List Paragraph"/>
    <w:basedOn w:val="Normal"/>
    <w:uiPriority w:val="34"/>
    <w:qFormat/>
    <w:rsid w:val="00152B2D"/>
    <w:pPr>
      <w:spacing w:line="276" w:lineRule="auto"/>
      <w:ind w:left="720"/>
      <w:contextualSpacing/>
    </w:pPr>
    <w:rPr>
      <w:sz w:val="22"/>
      <w:szCs w:val="22"/>
    </w:rPr>
  </w:style>
</w:styles>
</file>

<file path=word/webSettings.xml><?xml version="1.0" encoding="utf-8"?>
<w:webSettings xmlns:r="http://schemas.openxmlformats.org/officeDocument/2006/relationships" xmlns:w="http://schemas.openxmlformats.org/wordprocessingml/2006/main">
  <w:divs>
    <w:div w:id="14239216">
      <w:bodyDiv w:val="1"/>
      <w:marLeft w:val="0"/>
      <w:marRight w:val="0"/>
      <w:marTop w:val="0"/>
      <w:marBottom w:val="0"/>
      <w:divBdr>
        <w:top w:val="none" w:sz="0" w:space="0" w:color="auto"/>
        <w:left w:val="none" w:sz="0" w:space="0" w:color="auto"/>
        <w:bottom w:val="none" w:sz="0" w:space="0" w:color="auto"/>
        <w:right w:val="none" w:sz="0" w:space="0" w:color="auto"/>
      </w:divBdr>
    </w:div>
    <w:div w:id="62876643">
      <w:bodyDiv w:val="1"/>
      <w:marLeft w:val="0"/>
      <w:marRight w:val="0"/>
      <w:marTop w:val="0"/>
      <w:marBottom w:val="0"/>
      <w:divBdr>
        <w:top w:val="none" w:sz="0" w:space="0" w:color="auto"/>
        <w:left w:val="none" w:sz="0" w:space="0" w:color="auto"/>
        <w:bottom w:val="none" w:sz="0" w:space="0" w:color="auto"/>
        <w:right w:val="none" w:sz="0" w:space="0" w:color="auto"/>
      </w:divBdr>
    </w:div>
    <w:div w:id="145173302">
      <w:bodyDiv w:val="1"/>
      <w:marLeft w:val="0"/>
      <w:marRight w:val="0"/>
      <w:marTop w:val="0"/>
      <w:marBottom w:val="0"/>
      <w:divBdr>
        <w:top w:val="none" w:sz="0" w:space="0" w:color="auto"/>
        <w:left w:val="none" w:sz="0" w:space="0" w:color="auto"/>
        <w:bottom w:val="none" w:sz="0" w:space="0" w:color="auto"/>
        <w:right w:val="none" w:sz="0" w:space="0" w:color="auto"/>
      </w:divBdr>
    </w:div>
    <w:div w:id="157694007">
      <w:bodyDiv w:val="1"/>
      <w:marLeft w:val="0"/>
      <w:marRight w:val="0"/>
      <w:marTop w:val="0"/>
      <w:marBottom w:val="0"/>
      <w:divBdr>
        <w:top w:val="none" w:sz="0" w:space="0" w:color="auto"/>
        <w:left w:val="none" w:sz="0" w:space="0" w:color="auto"/>
        <w:bottom w:val="none" w:sz="0" w:space="0" w:color="auto"/>
        <w:right w:val="none" w:sz="0" w:space="0" w:color="auto"/>
      </w:divBdr>
    </w:div>
    <w:div w:id="212276213">
      <w:bodyDiv w:val="1"/>
      <w:marLeft w:val="0"/>
      <w:marRight w:val="0"/>
      <w:marTop w:val="0"/>
      <w:marBottom w:val="0"/>
      <w:divBdr>
        <w:top w:val="none" w:sz="0" w:space="0" w:color="auto"/>
        <w:left w:val="none" w:sz="0" w:space="0" w:color="auto"/>
        <w:bottom w:val="none" w:sz="0" w:space="0" w:color="auto"/>
        <w:right w:val="none" w:sz="0" w:space="0" w:color="auto"/>
      </w:divBdr>
    </w:div>
    <w:div w:id="390737516">
      <w:bodyDiv w:val="1"/>
      <w:marLeft w:val="0"/>
      <w:marRight w:val="0"/>
      <w:marTop w:val="0"/>
      <w:marBottom w:val="0"/>
      <w:divBdr>
        <w:top w:val="none" w:sz="0" w:space="0" w:color="auto"/>
        <w:left w:val="none" w:sz="0" w:space="0" w:color="auto"/>
        <w:bottom w:val="none" w:sz="0" w:space="0" w:color="auto"/>
        <w:right w:val="none" w:sz="0" w:space="0" w:color="auto"/>
      </w:divBdr>
    </w:div>
    <w:div w:id="699404555">
      <w:bodyDiv w:val="1"/>
      <w:marLeft w:val="0"/>
      <w:marRight w:val="0"/>
      <w:marTop w:val="0"/>
      <w:marBottom w:val="0"/>
      <w:divBdr>
        <w:top w:val="none" w:sz="0" w:space="0" w:color="auto"/>
        <w:left w:val="none" w:sz="0" w:space="0" w:color="auto"/>
        <w:bottom w:val="none" w:sz="0" w:space="0" w:color="auto"/>
        <w:right w:val="none" w:sz="0" w:space="0" w:color="auto"/>
      </w:divBdr>
    </w:div>
    <w:div w:id="771556523">
      <w:bodyDiv w:val="1"/>
      <w:marLeft w:val="0"/>
      <w:marRight w:val="0"/>
      <w:marTop w:val="0"/>
      <w:marBottom w:val="0"/>
      <w:divBdr>
        <w:top w:val="none" w:sz="0" w:space="0" w:color="auto"/>
        <w:left w:val="none" w:sz="0" w:space="0" w:color="auto"/>
        <w:bottom w:val="none" w:sz="0" w:space="0" w:color="auto"/>
        <w:right w:val="none" w:sz="0" w:space="0" w:color="auto"/>
      </w:divBdr>
    </w:div>
    <w:div w:id="807937600">
      <w:bodyDiv w:val="1"/>
      <w:marLeft w:val="0"/>
      <w:marRight w:val="0"/>
      <w:marTop w:val="0"/>
      <w:marBottom w:val="0"/>
      <w:divBdr>
        <w:top w:val="none" w:sz="0" w:space="0" w:color="auto"/>
        <w:left w:val="none" w:sz="0" w:space="0" w:color="auto"/>
        <w:bottom w:val="none" w:sz="0" w:space="0" w:color="auto"/>
        <w:right w:val="none" w:sz="0" w:space="0" w:color="auto"/>
      </w:divBdr>
    </w:div>
    <w:div w:id="875433426">
      <w:bodyDiv w:val="1"/>
      <w:marLeft w:val="0"/>
      <w:marRight w:val="0"/>
      <w:marTop w:val="0"/>
      <w:marBottom w:val="0"/>
      <w:divBdr>
        <w:top w:val="none" w:sz="0" w:space="0" w:color="auto"/>
        <w:left w:val="none" w:sz="0" w:space="0" w:color="auto"/>
        <w:bottom w:val="none" w:sz="0" w:space="0" w:color="auto"/>
        <w:right w:val="none" w:sz="0" w:space="0" w:color="auto"/>
      </w:divBdr>
    </w:div>
    <w:div w:id="931621445">
      <w:bodyDiv w:val="1"/>
      <w:marLeft w:val="0"/>
      <w:marRight w:val="0"/>
      <w:marTop w:val="0"/>
      <w:marBottom w:val="0"/>
      <w:divBdr>
        <w:top w:val="none" w:sz="0" w:space="0" w:color="auto"/>
        <w:left w:val="none" w:sz="0" w:space="0" w:color="auto"/>
        <w:bottom w:val="none" w:sz="0" w:space="0" w:color="auto"/>
        <w:right w:val="none" w:sz="0" w:space="0" w:color="auto"/>
      </w:divBdr>
    </w:div>
    <w:div w:id="1013336460">
      <w:bodyDiv w:val="1"/>
      <w:marLeft w:val="0"/>
      <w:marRight w:val="0"/>
      <w:marTop w:val="0"/>
      <w:marBottom w:val="0"/>
      <w:divBdr>
        <w:top w:val="none" w:sz="0" w:space="0" w:color="auto"/>
        <w:left w:val="none" w:sz="0" w:space="0" w:color="auto"/>
        <w:bottom w:val="none" w:sz="0" w:space="0" w:color="auto"/>
        <w:right w:val="none" w:sz="0" w:space="0" w:color="auto"/>
      </w:divBdr>
    </w:div>
    <w:div w:id="1041130583">
      <w:bodyDiv w:val="1"/>
      <w:marLeft w:val="0"/>
      <w:marRight w:val="0"/>
      <w:marTop w:val="0"/>
      <w:marBottom w:val="0"/>
      <w:divBdr>
        <w:top w:val="none" w:sz="0" w:space="0" w:color="auto"/>
        <w:left w:val="none" w:sz="0" w:space="0" w:color="auto"/>
        <w:bottom w:val="none" w:sz="0" w:space="0" w:color="auto"/>
        <w:right w:val="none" w:sz="0" w:space="0" w:color="auto"/>
      </w:divBdr>
    </w:div>
    <w:div w:id="1104763375">
      <w:bodyDiv w:val="1"/>
      <w:marLeft w:val="0"/>
      <w:marRight w:val="0"/>
      <w:marTop w:val="0"/>
      <w:marBottom w:val="0"/>
      <w:divBdr>
        <w:top w:val="none" w:sz="0" w:space="0" w:color="auto"/>
        <w:left w:val="none" w:sz="0" w:space="0" w:color="auto"/>
        <w:bottom w:val="none" w:sz="0" w:space="0" w:color="auto"/>
        <w:right w:val="none" w:sz="0" w:space="0" w:color="auto"/>
      </w:divBdr>
    </w:div>
    <w:div w:id="1125465682">
      <w:bodyDiv w:val="1"/>
      <w:marLeft w:val="0"/>
      <w:marRight w:val="0"/>
      <w:marTop w:val="0"/>
      <w:marBottom w:val="0"/>
      <w:divBdr>
        <w:top w:val="none" w:sz="0" w:space="0" w:color="auto"/>
        <w:left w:val="none" w:sz="0" w:space="0" w:color="auto"/>
        <w:bottom w:val="none" w:sz="0" w:space="0" w:color="auto"/>
        <w:right w:val="none" w:sz="0" w:space="0" w:color="auto"/>
      </w:divBdr>
    </w:div>
    <w:div w:id="1231187646">
      <w:bodyDiv w:val="1"/>
      <w:marLeft w:val="0"/>
      <w:marRight w:val="0"/>
      <w:marTop w:val="0"/>
      <w:marBottom w:val="0"/>
      <w:divBdr>
        <w:top w:val="none" w:sz="0" w:space="0" w:color="auto"/>
        <w:left w:val="none" w:sz="0" w:space="0" w:color="auto"/>
        <w:bottom w:val="none" w:sz="0" w:space="0" w:color="auto"/>
        <w:right w:val="none" w:sz="0" w:space="0" w:color="auto"/>
      </w:divBdr>
    </w:div>
    <w:div w:id="1295260321">
      <w:bodyDiv w:val="1"/>
      <w:marLeft w:val="0"/>
      <w:marRight w:val="0"/>
      <w:marTop w:val="0"/>
      <w:marBottom w:val="0"/>
      <w:divBdr>
        <w:top w:val="none" w:sz="0" w:space="0" w:color="auto"/>
        <w:left w:val="none" w:sz="0" w:space="0" w:color="auto"/>
        <w:bottom w:val="none" w:sz="0" w:space="0" w:color="auto"/>
        <w:right w:val="none" w:sz="0" w:space="0" w:color="auto"/>
      </w:divBdr>
    </w:div>
    <w:div w:id="1470325345">
      <w:bodyDiv w:val="1"/>
      <w:marLeft w:val="0"/>
      <w:marRight w:val="0"/>
      <w:marTop w:val="0"/>
      <w:marBottom w:val="0"/>
      <w:divBdr>
        <w:top w:val="none" w:sz="0" w:space="0" w:color="auto"/>
        <w:left w:val="none" w:sz="0" w:space="0" w:color="auto"/>
        <w:bottom w:val="none" w:sz="0" w:space="0" w:color="auto"/>
        <w:right w:val="none" w:sz="0" w:space="0" w:color="auto"/>
      </w:divBdr>
    </w:div>
    <w:div w:id="1482380394">
      <w:bodyDiv w:val="1"/>
      <w:marLeft w:val="0"/>
      <w:marRight w:val="0"/>
      <w:marTop w:val="0"/>
      <w:marBottom w:val="0"/>
      <w:divBdr>
        <w:top w:val="none" w:sz="0" w:space="0" w:color="auto"/>
        <w:left w:val="none" w:sz="0" w:space="0" w:color="auto"/>
        <w:bottom w:val="none" w:sz="0" w:space="0" w:color="auto"/>
        <w:right w:val="none" w:sz="0" w:space="0" w:color="auto"/>
      </w:divBdr>
    </w:div>
    <w:div w:id="1569920197">
      <w:bodyDiv w:val="1"/>
      <w:marLeft w:val="0"/>
      <w:marRight w:val="0"/>
      <w:marTop w:val="0"/>
      <w:marBottom w:val="0"/>
      <w:divBdr>
        <w:top w:val="none" w:sz="0" w:space="0" w:color="auto"/>
        <w:left w:val="none" w:sz="0" w:space="0" w:color="auto"/>
        <w:bottom w:val="none" w:sz="0" w:space="0" w:color="auto"/>
        <w:right w:val="none" w:sz="0" w:space="0" w:color="auto"/>
      </w:divBdr>
    </w:div>
    <w:div w:id="1618101715">
      <w:bodyDiv w:val="1"/>
      <w:marLeft w:val="0"/>
      <w:marRight w:val="0"/>
      <w:marTop w:val="0"/>
      <w:marBottom w:val="0"/>
      <w:divBdr>
        <w:top w:val="none" w:sz="0" w:space="0" w:color="auto"/>
        <w:left w:val="none" w:sz="0" w:space="0" w:color="auto"/>
        <w:bottom w:val="none" w:sz="0" w:space="0" w:color="auto"/>
        <w:right w:val="none" w:sz="0" w:space="0" w:color="auto"/>
      </w:divBdr>
    </w:div>
    <w:div w:id="1728725329">
      <w:bodyDiv w:val="1"/>
      <w:marLeft w:val="0"/>
      <w:marRight w:val="0"/>
      <w:marTop w:val="0"/>
      <w:marBottom w:val="0"/>
      <w:divBdr>
        <w:top w:val="none" w:sz="0" w:space="0" w:color="auto"/>
        <w:left w:val="none" w:sz="0" w:space="0" w:color="auto"/>
        <w:bottom w:val="none" w:sz="0" w:space="0" w:color="auto"/>
        <w:right w:val="none" w:sz="0" w:space="0" w:color="auto"/>
      </w:divBdr>
    </w:div>
    <w:div w:id="1821192602">
      <w:bodyDiv w:val="1"/>
      <w:marLeft w:val="0"/>
      <w:marRight w:val="0"/>
      <w:marTop w:val="0"/>
      <w:marBottom w:val="0"/>
      <w:divBdr>
        <w:top w:val="none" w:sz="0" w:space="0" w:color="auto"/>
        <w:left w:val="none" w:sz="0" w:space="0" w:color="auto"/>
        <w:bottom w:val="none" w:sz="0" w:space="0" w:color="auto"/>
        <w:right w:val="none" w:sz="0" w:space="0" w:color="auto"/>
      </w:divBdr>
    </w:div>
    <w:div w:id="1897087352">
      <w:bodyDiv w:val="1"/>
      <w:marLeft w:val="0"/>
      <w:marRight w:val="0"/>
      <w:marTop w:val="0"/>
      <w:marBottom w:val="0"/>
      <w:divBdr>
        <w:top w:val="none" w:sz="0" w:space="0" w:color="auto"/>
        <w:left w:val="none" w:sz="0" w:space="0" w:color="auto"/>
        <w:bottom w:val="none" w:sz="0" w:space="0" w:color="auto"/>
        <w:right w:val="none" w:sz="0" w:space="0" w:color="auto"/>
      </w:divBdr>
    </w:div>
    <w:div w:id="211867758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eader" Target="header1.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438</TotalTime>
  <Pages>23</Pages>
  <Words>6294</Words>
  <Characters>35880</Characters>
  <Application>Microsoft Word 12.0.0</Application>
  <DocSecurity>0</DocSecurity>
  <Lines>299</Lines>
  <Paragraphs>71</Paragraphs>
  <ScaleCrop>false</ScaleCrop>
  <Company>USD 247 Southeast</Company>
  <LinksUpToDate>false</LinksUpToDate>
  <CharactersWithSpaces>44063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Kasandra Coots</dc:creator>
  <cp:keywords/>
  <cp:lastModifiedBy>Kasandra Coots</cp:lastModifiedBy>
  <cp:revision>22</cp:revision>
  <cp:lastPrinted>2014-04-11T19:24:00Z</cp:lastPrinted>
  <dcterms:created xsi:type="dcterms:W3CDTF">2012-11-26T13:40:00Z</dcterms:created>
  <dcterms:modified xsi:type="dcterms:W3CDTF">2014-04-11T19:26:00Z</dcterms:modified>
</cp:coreProperties>
</file>