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1845C5" w:rsidRDefault="001845C5">
      <w:r>
        <w:t>Seniors,</w:t>
      </w:r>
    </w:p>
    <w:p w:rsidR="001845C5" w:rsidRDefault="001845C5"/>
    <w:p w:rsidR="001845C5" w:rsidRDefault="001845C5">
      <w:r>
        <w:t xml:space="preserve">If you have taken college courses through FSCC or LCC, you will need to have these classes transferred to the college you will be attending next year.  You will need to have this done as soon as your grades are posted at the end of the semester.  This is important to have done prior to enrollment for </w:t>
      </w:r>
      <w:proofErr w:type="gramStart"/>
      <w:r>
        <w:t>Fall</w:t>
      </w:r>
      <w:proofErr w:type="gramEnd"/>
      <w:r>
        <w:t xml:space="preserve"> classes.</w:t>
      </w:r>
    </w:p>
    <w:p w:rsidR="001845C5" w:rsidRDefault="001845C5"/>
    <w:p w:rsidR="001845C5" w:rsidRDefault="001845C5">
      <w:r>
        <w:t>Fort Scott Instructions:</w:t>
      </w:r>
    </w:p>
    <w:p w:rsidR="001845C5" w:rsidRDefault="001845C5" w:rsidP="001845C5">
      <w:pPr>
        <w:pStyle w:val="ListParagraph"/>
        <w:numPr>
          <w:ilvl w:val="0"/>
          <w:numId w:val="1"/>
        </w:numPr>
      </w:pPr>
      <w:r>
        <w:t>Go to</w:t>
      </w:r>
      <w:proofErr w:type="gramStart"/>
      <w:r>
        <w:t xml:space="preserve">:  </w:t>
      </w:r>
      <w:proofErr w:type="gramEnd"/>
      <w:r w:rsidR="00562FF7">
        <w:fldChar w:fldCharType="begin"/>
      </w:r>
      <w:r>
        <w:instrText xml:space="preserve"> HYPERLINK "http://www.fortscott.edu" </w:instrText>
      </w:r>
      <w:r w:rsidR="00562FF7">
        <w:fldChar w:fldCharType="separate"/>
      </w:r>
      <w:r w:rsidRPr="00194D42">
        <w:rPr>
          <w:rStyle w:val="Hyperlink"/>
        </w:rPr>
        <w:t>www.fortscott.edu</w:t>
      </w:r>
      <w:r w:rsidR="00562FF7">
        <w:fldChar w:fldCharType="end"/>
      </w:r>
    </w:p>
    <w:p w:rsidR="001845C5" w:rsidRDefault="001845C5" w:rsidP="001845C5">
      <w:pPr>
        <w:pStyle w:val="ListParagraph"/>
        <w:numPr>
          <w:ilvl w:val="0"/>
          <w:numId w:val="1"/>
        </w:numPr>
      </w:pPr>
      <w:r>
        <w:t>In the upper right hand corner, click on Quick Links.</w:t>
      </w:r>
    </w:p>
    <w:p w:rsidR="001845C5" w:rsidRDefault="001845C5" w:rsidP="001845C5">
      <w:pPr>
        <w:pStyle w:val="ListParagraph"/>
        <w:numPr>
          <w:ilvl w:val="0"/>
          <w:numId w:val="1"/>
        </w:numPr>
      </w:pPr>
      <w:r>
        <w:t>Select Transcript Request.</w:t>
      </w:r>
    </w:p>
    <w:p w:rsidR="001845C5" w:rsidRDefault="001845C5" w:rsidP="001845C5">
      <w:pPr>
        <w:pStyle w:val="ListParagraph"/>
        <w:numPr>
          <w:ilvl w:val="0"/>
          <w:numId w:val="1"/>
        </w:numPr>
      </w:pPr>
      <w:r>
        <w:t>There are instructions on how to have your transcript sent to the college(s) of your choice.</w:t>
      </w:r>
    </w:p>
    <w:p w:rsidR="001845C5" w:rsidRDefault="001845C5" w:rsidP="001845C5">
      <w:pPr>
        <w:pStyle w:val="ListParagraph"/>
        <w:numPr>
          <w:ilvl w:val="0"/>
          <w:numId w:val="1"/>
        </w:numPr>
      </w:pPr>
      <w:r>
        <w:t>There is typically a fee that you can pay via credit/debit card or check/cash.</w:t>
      </w:r>
    </w:p>
    <w:p w:rsidR="001845C5" w:rsidRDefault="001845C5" w:rsidP="001845C5"/>
    <w:p w:rsidR="001845C5" w:rsidRDefault="001845C5" w:rsidP="001845C5">
      <w:r>
        <w:t>LCC Instructions:</w:t>
      </w:r>
    </w:p>
    <w:p w:rsidR="001845C5" w:rsidRDefault="001845C5" w:rsidP="001845C5">
      <w:pPr>
        <w:pStyle w:val="ListParagraph"/>
        <w:numPr>
          <w:ilvl w:val="0"/>
          <w:numId w:val="2"/>
        </w:numPr>
      </w:pPr>
      <w:r>
        <w:t>Go to</w:t>
      </w:r>
      <w:proofErr w:type="gramStart"/>
      <w:r>
        <w:t xml:space="preserve">:  </w:t>
      </w:r>
      <w:proofErr w:type="gramEnd"/>
      <w:hyperlink r:id="rId5" w:history="1">
        <w:r w:rsidRPr="00194D42">
          <w:rPr>
            <w:rStyle w:val="Hyperlink"/>
          </w:rPr>
          <w:t>www.labette.edu</w:t>
        </w:r>
      </w:hyperlink>
    </w:p>
    <w:p w:rsidR="001845C5" w:rsidRDefault="001845C5" w:rsidP="001845C5">
      <w:pPr>
        <w:pStyle w:val="ListParagraph"/>
        <w:numPr>
          <w:ilvl w:val="0"/>
          <w:numId w:val="2"/>
        </w:numPr>
      </w:pPr>
      <w:r>
        <w:t>In the upper right hand portion of the website, select Labette Quick Links to Information.</w:t>
      </w:r>
    </w:p>
    <w:p w:rsidR="001845C5" w:rsidRDefault="001845C5" w:rsidP="001845C5">
      <w:pPr>
        <w:pStyle w:val="ListParagraph"/>
        <w:numPr>
          <w:ilvl w:val="0"/>
          <w:numId w:val="2"/>
        </w:numPr>
      </w:pPr>
      <w:r>
        <w:t>Select Transcripts.</w:t>
      </w:r>
    </w:p>
    <w:p w:rsidR="001845C5" w:rsidRDefault="001845C5" w:rsidP="001845C5">
      <w:pPr>
        <w:pStyle w:val="ListParagraph"/>
        <w:numPr>
          <w:ilvl w:val="0"/>
          <w:numId w:val="2"/>
        </w:numPr>
      </w:pPr>
      <w:r>
        <w:t>Select Transcript Request Form.</w:t>
      </w:r>
    </w:p>
    <w:p w:rsidR="001845C5" w:rsidRDefault="001845C5" w:rsidP="001845C5">
      <w:pPr>
        <w:pStyle w:val="ListParagraph"/>
        <w:numPr>
          <w:ilvl w:val="0"/>
          <w:numId w:val="2"/>
        </w:numPr>
      </w:pPr>
      <w:r>
        <w:t>There is typically a fee that you can pay via credit/debit card or check/cash.</w:t>
      </w:r>
    </w:p>
    <w:p w:rsidR="001845C5" w:rsidRDefault="001845C5" w:rsidP="001845C5"/>
    <w:p w:rsidR="001845C5" w:rsidRDefault="001845C5" w:rsidP="001845C5"/>
    <w:p w:rsidR="002570CE" w:rsidRDefault="001845C5" w:rsidP="001845C5">
      <w:r>
        <w:t>If you need assistance, please see Mrs. Coots.</w:t>
      </w:r>
    </w:p>
    <w:p w:rsidR="002570CE" w:rsidRDefault="002570CE" w:rsidP="001845C5"/>
    <w:p w:rsidR="002570CE" w:rsidRDefault="002570CE" w:rsidP="001845C5"/>
    <w:p w:rsidR="002570CE" w:rsidRDefault="002570CE" w:rsidP="001845C5"/>
    <w:p w:rsidR="002570CE" w:rsidRDefault="002570CE" w:rsidP="001845C5"/>
    <w:p w:rsidR="002570CE" w:rsidRDefault="002570CE" w:rsidP="002570CE">
      <w:pPr>
        <w:shd w:val="clear" w:color="auto" w:fill="FFFFFF"/>
        <w:rPr>
          <w:rFonts w:ascii="Verdana" w:hAnsi="Verdana"/>
          <w:color w:val="003572"/>
        </w:rPr>
      </w:pPr>
      <w:r>
        <w:rPr>
          <w:rFonts w:ascii="Arial" w:hAnsi="Arial"/>
          <w:color w:val="FF0000"/>
          <w:sz w:val="18"/>
          <w:szCs w:val="18"/>
          <w:lang/>
        </w:rPr>
        <w:t>As an Equal Employment/Educational Opportunity Agency USD 247 Southeast does not discriminate on the basis of race, color, national origin, sex, disability, or age in its programs and activities. The following person has been designated to handle inquiries regarding the non-discrimination policies: Superintendent Dr. Glenn. Fortmayer,  506 S. Smelter Cherokee KS 66724</w:t>
      </w:r>
      <w:r>
        <w:rPr>
          <w:rStyle w:val="apple-converted-space"/>
          <w:rFonts w:ascii="Arial" w:hAnsi="Arial"/>
          <w:color w:val="FF0000"/>
          <w:sz w:val="18"/>
          <w:szCs w:val="18"/>
          <w:lang/>
        </w:rPr>
        <w:t> </w:t>
      </w:r>
      <w:r>
        <w:rPr>
          <w:rFonts w:ascii="Arial" w:hAnsi="Arial"/>
          <w:color w:val="FF0000"/>
          <w:sz w:val="18"/>
          <w:szCs w:val="18"/>
          <w:lang/>
        </w:rPr>
        <w:fldChar w:fldCharType="begin"/>
      </w:r>
      <w:r>
        <w:rPr>
          <w:rFonts w:ascii="Arial" w:hAnsi="Arial"/>
          <w:color w:val="FF0000"/>
          <w:sz w:val="18"/>
          <w:szCs w:val="18"/>
          <w:lang/>
        </w:rPr>
        <w:instrText xml:space="preserve"> HYPERLINK "tel:%28620%29%20457-8350" \t "_blank" </w:instrText>
      </w:r>
      <w:r>
        <w:rPr>
          <w:rFonts w:ascii="Arial" w:hAnsi="Arial"/>
          <w:color w:val="FF0000"/>
          <w:sz w:val="18"/>
          <w:szCs w:val="18"/>
          <w:lang/>
        </w:rPr>
      </w:r>
      <w:r>
        <w:rPr>
          <w:rFonts w:ascii="Arial" w:hAnsi="Arial"/>
          <w:color w:val="FF0000"/>
          <w:sz w:val="18"/>
          <w:szCs w:val="18"/>
          <w:lang/>
        </w:rPr>
        <w:fldChar w:fldCharType="separate"/>
      </w:r>
      <w:r>
        <w:rPr>
          <w:rStyle w:val="Hyperlink"/>
          <w:rFonts w:ascii="Arial" w:hAnsi="Arial"/>
          <w:color w:val="1155CC"/>
          <w:sz w:val="18"/>
          <w:szCs w:val="18"/>
          <w:lang/>
        </w:rPr>
        <w:t>(620) 457-8350</w:t>
      </w:r>
      <w:r>
        <w:rPr>
          <w:rFonts w:ascii="Arial" w:hAnsi="Arial"/>
          <w:color w:val="FF0000"/>
          <w:sz w:val="18"/>
          <w:szCs w:val="18"/>
          <w:lang/>
        </w:rPr>
        <w:fldChar w:fldCharType="end"/>
      </w:r>
      <w:r>
        <w:rPr>
          <w:rFonts w:ascii="Arial" w:hAnsi="Arial"/>
          <w:color w:val="FF0000"/>
          <w:sz w:val="18"/>
          <w:szCs w:val="18"/>
          <w:lang/>
        </w:rPr>
        <w:t>.</w:t>
      </w:r>
    </w:p>
    <w:p w:rsidR="001845C5" w:rsidRDefault="001845C5" w:rsidP="001845C5"/>
    <w:p w:rsidR="001845C5" w:rsidRDefault="001845C5" w:rsidP="001845C5">
      <w:pPr>
        <w:ind w:left="360"/>
      </w:pPr>
    </w:p>
    <w:p w:rsidR="001845C5" w:rsidRDefault="001845C5"/>
    <w:sectPr w:rsidR="001845C5" w:rsidSect="001845C5">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4DA16506"/>
    <w:multiLevelType w:val="hybridMultilevel"/>
    <w:tmpl w:val="2A8ED6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A1835DB"/>
    <w:multiLevelType w:val="hybridMultilevel"/>
    <w:tmpl w:val="255472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1"/>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1845C5"/>
    <w:rsid w:val="001845C5"/>
    <w:rsid w:val="002570CE"/>
    <w:rsid w:val="00562FF7"/>
    <w:rsid w:val="005902C1"/>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9D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1845C5"/>
    <w:rPr>
      <w:color w:val="0000FF" w:themeColor="hyperlink"/>
      <w:u w:val="single"/>
    </w:rPr>
  </w:style>
  <w:style w:type="paragraph" w:styleId="ListParagraph">
    <w:name w:val="List Paragraph"/>
    <w:basedOn w:val="Normal"/>
    <w:uiPriority w:val="34"/>
    <w:qFormat/>
    <w:rsid w:val="001845C5"/>
    <w:pPr>
      <w:ind w:left="720"/>
      <w:contextualSpacing/>
    </w:pPr>
  </w:style>
  <w:style w:type="character" w:customStyle="1" w:styleId="apple-converted-space">
    <w:name w:val="apple-converted-space"/>
    <w:basedOn w:val="DefaultParagraphFont"/>
    <w:rsid w:val="002570CE"/>
  </w:style>
</w:styles>
</file>

<file path=word/webSettings.xml><?xml version="1.0" encoding="utf-8"?>
<w:webSettings xmlns:r="http://schemas.openxmlformats.org/officeDocument/2006/relationships" xmlns:w="http://schemas.openxmlformats.org/wordprocessingml/2006/main">
  <w:divs>
    <w:div w:id="1129514334">
      <w:bodyDiv w:val="1"/>
      <w:marLeft w:val="0"/>
      <w:marRight w:val="0"/>
      <w:marTop w:val="0"/>
      <w:marBottom w:val="0"/>
      <w:divBdr>
        <w:top w:val="none" w:sz="0" w:space="0" w:color="auto"/>
        <w:left w:val="none" w:sz="0" w:space="0" w:color="auto"/>
        <w:bottom w:val="none" w:sz="0" w:space="0" w:color="auto"/>
        <w:right w:val="none" w:sz="0" w:space="0" w:color="auto"/>
      </w:divBdr>
      <w:divsChild>
        <w:div w:id="2362839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8869916">
              <w:marLeft w:val="0"/>
              <w:marRight w:val="0"/>
              <w:marTop w:val="0"/>
              <w:marBottom w:val="0"/>
              <w:divBdr>
                <w:top w:val="none" w:sz="0" w:space="0" w:color="auto"/>
                <w:left w:val="none" w:sz="0" w:space="0" w:color="auto"/>
                <w:bottom w:val="none" w:sz="0" w:space="0" w:color="auto"/>
                <w:right w:val="none" w:sz="0" w:space="0" w:color="auto"/>
              </w:divBdr>
              <w:divsChild>
                <w:div w:id="1291327057">
                  <w:marLeft w:val="0"/>
                  <w:marRight w:val="0"/>
                  <w:marTop w:val="0"/>
                  <w:marBottom w:val="0"/>
                  <w:divBdr>
                    <w:top w:val="none" w:sz="0" w:space="0" w:color="auto"/>
                    <w:left w:val="none" w:sz="0" w:space="0" w:color="auto"/>
                    <w:bottom w:val="none" w:sz="0" w:space="0" w:color="auto"/>
                    <w:right w:val="none" w:sz="0" w:space="0" w:color="auto"/>
                  </w:divBdr>
                  <w:divsChild>
                    <w:div w:id="1595477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labette.edu"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212</Words>
  <Characters>1213</Characters>
  <Application>Microsoft Word 12.0.0</Application>
  <DocSecurity>0</DocSecurity>
  <Lines>10</Lines>
  <Paragraphs>2</Paragraphs>
  <ScaleCrop>false</ScaleCrop>
  <Company>USD 247 Southeast</Company>
  <LinksUpToDate>false</LinksUpToDate>
  <CharactersWithSpaces>1489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Kasandra Coots</dc:creator>
  <cp:keywords/>
  <cp:lastModifiedBy>Kasandra Coots</cp:lastModifiedBy>
  <cp:revision>2</cp:revision>
  <cp:lastPrinted>2014-01-31T13:59:00Z</cp:lastPrinted>
  <dcterms:created xsi:type="dcterms:W3CDTF">2013-04-26T17:39:00Z</dcterms:created>
  <dcterms:modified xsi:type="dcterms:W3CDTF">2014-01-31T13:59:00Z</dcterms:modified>
</cp:coreProperties>
</file>